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58A" w:rsidRDefault="006B4B08">
      <w:pPr>
        <w:spacing w:line="360" w:lineRule="auto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天津市大中专学校就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32"/>
          <w:szCs w:val="32"/>
        </w:rPr>
        <w:t>业信息网企业操作指南</w:t>
      </w:r>
    </w:p>
    <w:p w:rsidR="00F6258A" w:rsidRDefault="00F6258A">
      <w:pPr>
        <w:spacing w:line="360" w:lineRule="auto"/>
        <w:jc w:val="left"/>
        <w:rPr>
          <w:rFonts w:ascii="宋体" w:eastAsia="宋体" w:hAnsi="宋体" w:cs="宋体"/>
          <w:b/>
          <w:bCs/>
          <w:sz w:val="24"/>
        </w:rPr>
      </w:pPr>
    </w:p>
    <w:p w:rsidR="00F6258A" w:rsidRDefault="006B4B08">
      <w:pPr>
        <w:numPr>
          <w:ilvl w:val="0"/>
          <w:numId w:val="1"/>
        </w:numPr>
        <w:spacing w:line="360" w:lineRule="auto"/>
        <w:ind w:firstLine="42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单位端报名指引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、注册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在浏览器中输入网址</w:t>
      </w:r>
      <w:r>
        <w:rPr>
          <w:rFonts w:ascii="宋体" w:eastAsia="宋体" w:hAnsi="宋体" w:cs="宋体" w:hint="eastAsia"/>
          <w:sz w:val="24"/>
        </w:rPr>
        <w:t>tjsjy.tute.edu.cn</w:t>
      </w:r>
      <w:r>
        <w:rPr>
          <w:rFonts w:ascii="宋体" w:eastAsia="宋体" w:hAnsi="宋体" w:cs="宋体" w:hint="eastAsia"/>
          <w:sz w:val="24"/>
        </w:rPr>
        <w:t>，打开天津市大中专学校就业信息网，点击页面右上角单位登陆，在跳转后的页面点击注册。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>
            <wp:extent cx="5260340" cy="2311400"/>
            <wp:effectExtent l="0" t="0" r="0" b="0"/>
            <wp:docPr id="18" name="图片 32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2" descr="说明: Macintosh HD:Users:gx:Pictures:截图:屏幕快照 2020-04-13 下午4.57.1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>
            <wp:extent cx="5260340" cy="1797685"/>
            <wp:effectExtent l="0" t="0" r="0" b="5715"/>
            <wp:docPr id="17" name="图片 3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屏幕快照 2020-04-14 下午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ind w:firstLineChars="200" w:firstLine="480"/>
        <w:outlineLvl w:val="1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单位资质审核一般在</w:t>
      </w:r>
      <w:r>
        <w:rPr>
          <w:rFonts w:ascii="宋体" w:eastAsia="宋体" w:hAnsi="宋体" w:cs="宋体" w:hint="eastAsia"/>
          <w:sz w:val="24"/>
        </w:rPr>
        <w:t>24</w:t>
      </w:r>
      <w:r>
        <w:rPr>
          <w:rFonts w:ascii="宋体" w:eastAsia="宋体" w:hAnsi="宋体" w:cs="宋体" w:hint="eastAsia"/>
          <w:sz w:val="24"/>
        </w:rPr>
        <w:t>小时内完成，若出现延迟或其他情况，企业可通过咨询微信号</w:t>
      </w:r>
      <w:r>
        <w:rPr>
          <w:rFonts w:ascii="宋体" w:eastAsia="宋体" w:hAnsi="宋体" w:cs="宋体" w:hint="eastAsia"/>
          <w:sz w:val="24"/>
        </w:rPr>
        <w:t>weyon3771</w:t>
      </w:r>
      <w:r>
        <w:rPr>
          <w:rFonts w:ascii="宋体" w:eastAsia="宋体" w:hAnsi="宋体" w:cs="宋体" w:hint="eastAsia"/>
          <w:sz w:val="24"/>
        </w:rPr>
        <w:t>（见下图）答疑。</w:t>
      </w:r>
    </w:p>
    <w:p w:rsidR="00F6258A" w:rsidRDefault="006B4B08">
      <w:pPr>
        <w:spacing w:line="360" w:lineRule="auto"/>
        <w:ind w:firstLineChars="200" w:firstLine="480"/>
        <w:jc w:val="center"/>
        <w:outlineLvl w:val="1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895350" cy="1094232"/>
            <wp:effectExtent l="0" t="0" r="0" b="0"/>
            <wp:docPr id="10" name="图片 10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5091524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666" cy="110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ind w:left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、完善企业招聘简章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进入企业界面，点击“新增”，填写招聘简章标题、使用说明以及内容，完</w:t>
      </w:r>
      <w:r>
        <w:rPr>
          <w:rFonts w:ascii="宋体" w:eastAsia="宋体" w:hAnsi="宋体" w:cs="宋体" w:hint="eastAsia"/>
          <w:sz w:val="24"/>
        </w:rPr>
        <w:lastRenderedPageBreak/>
        <w:t>成之后点击保存。</w:t>
      </w:r>
    </w:p>
    <w:p w:rsidR="00F6258A" w:rsidRDefault="00F6258A">
      <w:pPr>
        <w:spacing w:line="360" w:lineRule="auto"/>
        <w:ind w:firstLineChars="200" w:firstLine="480"/>
        <w:outlineLvl w:val="1"/>
        <w:rPr>
          <w:rFonts w:ascii="宋体" w:eastAsia="宋体" w:hAnsi="宋体" w:cs="宋体"/>
          <w:sz w:val="24"/>
        </w:rPr>
      </w:pP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0" distR="0">
            <wp:extent cx="5270500" cy="1551305"/>
            <wp:effectExtent l="0" t="0" r="12700" b="0"/>
            <wp:docPr id="1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招聘简章内容编辑规范</w:t>
      </w:r>
      <w:r w:rsidR="0093581F">
        <w:rPr>
          <w:rFonts w:ascii="宋体" w:eastAsia="宋体" w:hAnsi="宋体" w:cs="宋体" w:hint="eastAsia"/>
          <w:sz w:val="24"/>
        </w:rPr>
        <w:t>建议</w:t>
      </w:r>
      <w:r>
        <w:rPr>
          <w:rFonts w:ascii="宋体" w:eastAsia="宋体" w:hAnsi="宋体" w:cs="宋体" w:hint="eastAsia"/>
          <w:sz w:val="24"/>
        </w:rPr>
        <w:t>：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）字号</w:t>
      </w:r>
      <w:r>
        <w:rPr>
          <w:rFonts w:ascii="宋体" w:eastAsia="宋体" w:hAnsi="宋体" w:cs="宋体" w:hint="eastAsia"/>
          <w:sz w:val="24"/>
        </w:rPr>
        <w:t>16px</w:t>
      </w:r>
      <w:r>
        <w:rPr>
          <w:rFonts w:ascii="宋体" w:eastAsia="宋体" w:hAnsi="宋体" w:cs="宋体" w:hint="eastAsia"/>
          <w:sz w:val="24"/>
        </w:rPr>
        <w:t>、行距</w:t>
      </w:r>
      <w:r>
        <w:rPr>
          <w:rFonts w:ascii="宋体" w:eastAsia="宋体" w:hAnsi="宋体" w:cs="宋体" w:hint="eastAsia"/>
          <w:sz w:val="24"/>
        </w:rPr>
        <w:t>1.75</w:t>
      </w:r>
      <w:r>
        <w:rPr>
          <w:rFonts w:ascii="宋体" w:eastAsia="宋体" w:hAnsi="宋体" w:cs="宋体" w:hint="eastAsia"/>
          <w:sz w:val="24"/>
        </w:rPr>
        <w:t>最佳；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）不要直接从</w:t>
      </w:r>
      <w:r>
        <w:rPr>
          <w:rFonts w:ascii="宋体" w:eastAsia="宋体" w:hAnsi="宋体" w:cs="宋体" w:hint="eastAsia"/>
          <w:sz w:val="24"/>
        </w:rPr>
        <w:t>word</w:t>
      </w:r>
      <w:r>
        <w:rPr>
          <w:rFonts w:ascii="宋体" w:eastAsia="宋体" w:hAnsi="宋体" w:cs="宋体" w:hint="eastAsia"/>
          <w:sz w:val="24"/>
        </w:rPr>
        <w:t>中复制粘贴，要在</w:t>
      </w:r>
      <w:r>
        <w:rPr>
          <w:rFonts w:ascii="宋体" w:eastAsia="宋体" w:hAnsi="宋体" w:cs="宋体" w:hint="eastAsia"/>
          <w:sz w:val="24"/>
        </w:rPr>
        <w:t>txt</w:t>
      </w:r>
      <w:r>
        <w:rPr>
          <w:rFonts w:ascii="宋体" w:eastAsia="宋体" w:hAnsi="宋体" w:cs="宋体" w:hint="eastAsia"/>
          <w:sz w:val="24"/>
        </w:rPr>
        <w:t>文档中过一遍，去掉格式；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）段与段之间空行，段首不要空两个字（在手机端阅读不好看）；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4</w:t>
      </w:r>
      <w:r>
        <w:rPr>
          <w:rFonts w:ascii="宋体" w:eastAsia="宋体" w:hAnsi="宋体" w:cs="宋体" w:hint="eastAsia"/>
          <w:sz w:val="24"/>
        </w:rPr>
        <w:t>）最后一段后面不要空行；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）表格都截图然后再上传，长表格需要</w:t>
      </w:r>
      <w:proofErr w:type="gramStart"/>
      <w:r>
        <w:rPr>
          <w:rFonts w:ascii="宋体" w:eastAsia="宋体" w:hAnsi="宋体" w:cs="宋体" w:hint="eastAsia"/>
          <w:sz w:val="24"/>
        </w:rPr>
        <w:t>截</w:t>
      </w:r>
      <w:proofErr w:type="gramEnd"/>
      <w:r>
        <w:rPr>
          <w:rFonts w:ascii="宋体" w:eastAsia="宋体" w:hAnsi="宋体" w:cs="宋体" w:hint="eastAsia"/>
          <w:sz w:val="24"/>
        </w:rPr>
        <w:t>多张；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、报名</w:t>
      </w:r>
      <w:proofErr w:type="gramStart"/>
      <w:r>
        <w:rPr>
          <w:rFonts w:ascii="宋体" w:eastAsia="宋体" w:hAnsi="宋体" w:cs="宋体" w:hint="eastAsia"/>
          <w:sz w:val="24"/>
        </w:rPr>
        <w:t>视频双</w:t>
      </w:r>
      <w:proofErr w:type="gramEnd"/>
      <w:r>
        <w:rPr>
          <w:rFonts w:ascii="宋体" w:eastAsia="宋体" w:hAnsi="宋体" w:cs="宋体" w:hint="eastAsia"/>
          <w:sz w:val="24"/>
        </w:rPr>
        <w:t>选会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进入单位后台后，点击</w:t>
      </w:r>
      <w:proofErr w:type="gramStart"/>
      <w:r>
        <w:rPr>
          <w:rFonts w:ascii="宋体" w:eastAsia="宋体" w:hAnsi="宋体" w:cs="宋体" w:hint="eastAsia"/>
          <w:sz w:val="24"/>
        </w:rPr>
        <w:t>视频双选会</w:t>
      </w:r>
      <w:proofErr w:type="gramEnd"/>
      <w:r>
        <w:rPr>
          <w:rFonts w:ascii="宋体" w:eastAsia="宋体" w:hAnsi="宋体" w:cs="宋体" w:hint="eastAsia"/>
          <w:sz w:val="24"/>
        </w:rPr>
        <w:t>进入</w:t>
      </w:r>
    </w:p>
    <w:p w:rsidR="00F6258A" w:rsidRDefault="006B4B0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3946525" cy="1977390"/>
            <wp:effectExtent l="0" t="0" r="63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F6258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F6258A" w:rsidRDefault="00F6258A">
      <w:pPr>
        <w:spacing w:line="360" w:lineRule="auto"/>
        <w:rPr>
          <w:rFonts w:ascii="宋体" w:eastAsia="宋体" w:hAnsi="宋体" w:cs="宋体"/>
          <w:sz w:val="24"/>
        </w:rPr>
      </w:pP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选择需要参加的</w:t>
      </w:r>
      <w:proofErr w:type="gramStart"/>
      <w:r>
        <w:rPr>
          <w:rFonts w:ascii="宋体" w:eastAsia="宋体" w:hAnsi="宋体" w:cs="宋体" w:hint="eastAsia"/>
          <w:sz w:val="24"/>
        </w:rPr>
        <w:t>视频双选会</w:t>
      </w:r>
      <w:proofErr w:type="gramEnd"/>
      <w:r>
        <w:rPr>
          <w:rFonts w:ascii="宋体" w:eastAsia="宋体" w:hAnsi="宋体" w:cs="宋体" w:hint="eastAsia"/>
          <w:sz w:val="24"/>
        </w:rPr>
        <w:t>场次，本场“</w:t>
      </w:r>
      <w:r>
        <w:rPr>
          <w:rFonts w:ascii="宋体" w:eastAsia="宋体" w:hAnsi="宋体" w:cs="宋体" w:hint="eastAsia"/>
          <w:sz w:val="24"/>
        </w:rPr>
        <w:t>XXX--</w:t>
      </w:r>
      <w:r>
        <w:rPr>
          <w:rFonts w:ascii="宋体" w:eastAsia="宋体" w:hAnsi="宋体" w:cs="宋体" w:hint="eastAsia"/>
          <w:sz w:val="24"/>
        </w:rPr>
        <w:t>视频双选会”，了解详情</w:t>
      </w:r>
    </w:p>
    <w:p w:rsidR="00F6258A" w:rsidRDefault="006B4B0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701040</wp:posOffset>
                </wp:positionV>
                <wp:extent cx="181610" cy="95250"/>
                <wp:effectExtent l="12700" t="0" r="15240" b="266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7845" y="8648700"/>
                          <a:ext cx="18161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B6EC8" id="矩形 1" o:spid="_x0000_s1026" style="position:absolute;left:0;text-align:left;margin-left:252.35pt;margin-top:55.2pt;width:14.3pt;height: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1135" cy="1534795"/>
            <wp:effectExtent l="0" t="0" r="5715" b="825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F6258A">
      <w:pPr>
        <w:spacing w:line="360" w:lineRule="auto"/>
        <w:jc w:val="left"/>
        <w:rPr>
          <w:rFonts w:ascii="宋体" w:eastAsia="宋体" w:hAnsi="宋体" w:cs="宋体"/>
          <w:sz w:val="24"/>
        </w:rPr>
      </w:pPr>
    </w:p>
    <w:p w:rsidR="00F6258A" w:rsidRDefault="006B4B08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点击“去报名”按钮，填写相关信息报名提交后，等待审核通知</w:t>
      </w:r>
    </w:p>
    <w:p w:rsidR="00F6258A" w:rsidRDefault="006B4B0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715645</wp:posOffset>
                </wp:positionV>
                <wp:extent cx="181610" cy="95250"/>
                <wp:effectExtent l="12700" t="0" r="15240" b="266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8E4394" id="矩形 3" o:spid="_x0000_s1026" style="position:absolute;left:0;text-align:left;margin-left:254.15pt;margin-top:56.35pt;width:14.3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4785" cy="1522095"/>
            <wp:effectExtent l="0" t="0" r="12065" b="190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</w:t>
      </w:r>
      <w:r>
        <w:rPr>
          <w:rFonts w:ascii="宋体" w:eastAsia="宋体" w:hAnsi="宋体" w:cs="宋体" w:hint="eastAsia"/>
          <w:sz w:val="24"/>
        </w:rPr>
        <w:t>修改报名信息，若单位在报名完毕后需要修改招聘职位、面试官等信息，可具体联系</w:t>
      </w:r>
      <w:proofErr w:type="gramStart"/>
      <w:r>
        <w:rPr>
          <w:rFonts w:ascii="宋体" w:eastAsia="宋体" w:hAnsi="宋体" w:cs="宋体" w:hint="eastAsia"/>
          <w:sz w:val="24"/>
        </w:rPr>
        <w:t>视频双选会</w:t>
      </w:r>
      <w:proofErr w:type="gramEnd"/>
      <w:r>
        <w:rPr>
          <w:rFonts w:ascii="宋体" w:eastAsia="宋体" w:hAnsi="宋体" w:cs="宋体" w:hint="eastAsia"/>
          <w:sz w:val="24"/>
        </w:rPr>
        <w:t>组织工作人员后进行修改。具体联系方式，参见</w:t>
      </w:r>
      <w:proofErr w:type="gramStart"/>
      <w:r>
        <w:rPr>
          <w:rFonts w:ascii="宋体" w:eastAsia="宋体" w:hAnsi="宋体" w:cs="宋体" w:hint="eastAsia"/>
          <w:sz w:val="24"/>
        </w:rPr>
        <w:t>视频双选会</w:t>
      </w:r>
      <w:proofErr w:type="gramEnd"/>
      <w:r>
        <w:rPr>
          <w:rFonts w:ascii="宋体" w:eastAsia="宋体" w:hAnsi="宋体" w:cs="宋体" w:hint="eastAsia"/>
          <w:sz w:val="24"/>
        </w:rPr>
        <w:t>详情说明</w:t>
      </w:r>
      <w:r>
        <w:rPr>
          <w:rFonts w:ascii="宋体" w:eastAsia="宋体" w:hAnsi="宋体" w:cs="宋体" w:hint="eastAsia"/>
          <w:sz w:val="24"/>
        </w:rPr>
        <w:t>。</w:t>
      </w:r>
    </w:p>
    <w:p w:rsidR="00F6258A" w:rsidRDefault="00F6258A">
      <w:pPr>
        <w:spacing w:line="360" w:lineRule="auto"/>
        <w:jc w:val="left"/>
        <w:rPr>
          <w:rFonts w:ascii="宋体" w:eastAsia="宋体" w:hAnsi="宋体" w:cs="宋体"/>
          <w:sz w:val="24"/>
        </w:rPr>
      </w:pPr>
    </w:p>
    <w:p w:rsidR="00F6258A" w:rsidRDefault="006B4B08">
      <w:pPr>
        <w:numPr>
          <w:ilvl w:val="0"/>
          <w:numId w:val="1"/>
        </w:numPr>
        <w:spacing w:line="360" w:lineRule="auto"/>
        <w:ind w:firstLine="42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报名审核通过</w:t>
      </w:r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后单位端操作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指引</w:t>
      </w:r>
    </w:p>
    <w:p w:rsidR="00F6258A" w:rsidRDefault="006B4B08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、进入视频面试大厅</w:t>
      </w:r>
    </w:p>
    <w:p w:rsidR="00F6258A" w:rsidRDefault="006B4B08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单位报名被审核通过后，登录单位后台进入</w:t>
      </w:r>
      <w:proofErr w:type="gramStart"/>
      <w:r>
        <w:rPr>
          <w:rFonts w:ascii="宋体" w:eastAsia="宋体" w:hAnsi="宋体" w:cs="宋体" w:hint="eastAsia"/>
          <w:sz w:val="24"/>
        </w:rPr>
        <w:t>视频双选会</w:t>
      </w:r>
      <w:proofErr w:type="gramEnd"/>
      <w:r>
        <w:rPr>
          <w:rFonts w:ascii="宋体" w:eastAsia="宋体" w:hAnsi="宋体" w:cs="宋体" w:hint="eastAsia"/>
          <w:sz w:val="24"/>
        </w:rPr>
        <w:t>--XXX</w:t>
      </w:r>
      <w:proofErr w:type="gramStart"/>
      <w:r>
        <w:rPr>
          <w:rFonts w:ascii="宋体" w:eastAsia="宋体" w:hAnsi="宋体" w:cs="宋体" w:hint="eastAsia"/>
          <w:sz w:val="24"/>
        </w:rPr>
        <w:t>视频双</w:t>
      </w:r>
      <w:proofErr w:type="gramEnd"/>
      <w:r>
        <w:rPr>
          <w:rFonts w:ascii="宋体" w:eastAsia="宋体" w:hAnsi="宋体" w:cs="宋体" w:hint="eastAsia"/>
          <w:sz w:val="24"/>
        </w:rPr>
        <w:t>选会，点击“面试间”</w:t>
      </w:r>
      <w:r>
        <w:rPr>
          <w:rFonts w:ascii="宋体" w:eastAsia="宋体" w:hAnsi="宋体" w:cs="宋体" w:hint="eastAsia"/>
          <w:sz w:val="24"/>
        </w:rPr>
        <w:t>。</w:t>
      </w:r>
    </w:p>
    <w:p w:rsidR="00F6258A" w:rsidRDefault="006B4B08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596900</wp:posOffset>
            </wp:positionV>
            <wp:extent cx="1524000" cy="723900"/>
            <wp:effectExtent l="0" t="0" r="0" b="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694055</wp:posOffset>
                </wp:positionV>
                <wp:extent cx="153035" cy="111125"/>
                <wp:effectExtent l="12700" t="0" r="24765" b="2921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" cy="11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AA814" id="矩形 5" o:spid="_x0000_s1026" style="position:absolute;left:0;text-align:left;margin-left:252.75pt;margin-top:54.65pt;width:12.05pt;height: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2880" cy="1541145"/>
            <wp:effectExtent l="0" t="0" r="13970" b="190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、面试人员处理</w:t>
      </w:r>
    </w:p>
    <w:p w:rsidR="00F6258A" w:rsidRDefault="006B4B08">
      <w:pPr>
        <w:spacing w:line="360" w:lineRule="auto"/>
        <w:ind w:firstLineChars="100" w:firstLine="24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 w:hint="eastAsia"/>
          <w:sz w:val="24"/>
        </w:rPr>
        <w:t>）求职者主动报名</w:t>
      </w:r>
    </w:p>
    <w:p w:rsidR="00F6258A" w:rsidRDefault="006B4B08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进入面试大厅首页，若面试列表中，“待处理”界面显示有尚未处理的求职</w:t>
      </w:r>
      <w:r>
        <w:rPr>
          <w:rFonts w:ascii="宋体" w:eastAsia="宋体" w:hAnsi="宋体" w:cs="宋体" w:hint="eastAsia"/>
          <w:sz w:val="24"/>
        </w:rPr>
        <w:lastRenderedPageBreak/>
        <w:t>者，可查看右侧求职者简历，查看完毕后可点击处理中的“接受”或“拒绝”，接受则纳入本场面试人员中，否则</w:t>
      </w:r>
      <w:r>
        <w:rPr>
          <w:rFonts w:ascii="宋体" w:eastAsia="宋体" w:hAnsi="宋体" w:cs="宋体" w:hint="eastAsia"/>
          <w:sz w:val="24"/>
        </w:rPr>
        <w:t>不纳入（拒绝后不可再进来）</w:t>
      </w:r>
      <w:r>
        <w:rPr>
          <w:rFonts w:ascii="宋体" w:eastAsia="宋体" w:hAnsi="宋体" w:cs="宋体" w:hint="eastAsia"/>
          <w:sz w:val="24"/>
        </w:rPr>
        <w:t>。</w:t>
      </w:r>
    </w:p>
    <w:p w:rsidR="00F6258A" w:rsidRDefault="006B4B0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0" r="30480" b="273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2EA43" id="矩形 6" o:spid="_x0000_s1026" style="position:absolute;left:0;text-align:left;margin-left:238.1pt;margin-top:4.7pt;width:19.1pt;height: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9865" cy="1977390"/>
            <wp:effectExtent l="0" t="0" r="6985" b="38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F6258A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F6258A" w:rsidRDefault="006B4B08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 w:hint="eastAsia"/>
          <w:sz w:val="24"/>
        </w:rPr>
        <w:t>）单位主动邀约求职者进行面试</w:t>
      </w:r>
    </w:p>
    <w:p w:rsidR="00F6258A" w:rsidRDefault="006B4B08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若暂无待面试的求职者，可点击左下角的“邀约人才”按钮进行其他求职者的邀约</w:t>
      </w:r>
      <w:r>
        <w:rPr>
          <w:rFonts w:ascii="宋体" w:eastAsia="宋体" w:hAnsi="宋体" w:cs="宋体" w:hint="eastAsia"/>
          <w:sz w:val="24"/>
        </w:rPr>
        <w:t>。</w:t>
      </w:r>
    </w:p>
    <w:p w:rsidR="00F6258A" w:rsidRDefault="006B4B0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672330" cy="1357630"/>
            <wp:effectExtent l="0" t="0" r="635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695190" cy="1795145"/>
            <wp:effectExtent l="0" t="0" r="1397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进入到求职者大厅界面，可点击查看求职者简历，若符合本单位要求，则可点击“邀约面试”进行邀约学生。若求职者同意，则也会显示在面试大厅中的面试列表中待单位进行面试</w:t>
      </w:r>
      <w:r>
        <w:rPr>
          <w:rFonts w:ascii="宋体" w:eastAsia="宋体" w:hAnsi="宋体" w:cs="宋体" w:hint="eastAsia"/>
          <w:sz w:val="24"/>
        </w:rPr>
        <w:t>。</w:t>
      </w:r>
    </w:p>
    <w:p w:rsidR="00F6258A" w:rsidRDefault="006B4B0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4310" cy="2461260"/>
            <wp:effectExtent l="0" t="0" r="2540" b="152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、开始面试</w:t>
      </w:r>
    </w:p>
    <w:p w:rsidR="00F6258A" w:rsidRDefault="006B4B08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待</w:t>
      </w:r>
      <w:proofErr w:type="gramStart"/>
      <w:r>
        <w:rPr>
          <w:rFonts w:ascii="宋体" w:eastAsia="宋体" w:hAnsi="宋体" w:cs="宋体" w:hint="eastAsia"/>
          <w:sz w:val="24"/>
        </w:rPr>
        <w:t>视频双选会</w:t>
      </w:r>
      <w:proofErr w:type="gramEnd"/>
      <w:r>
        <w:rPr>
          <w:rFonts w:ascii="宋体" w:eastAsia="宋体" w:hAnsi="宋体" w:cs="宋体" w:hint="eastAsia"/>
          <w:sz w:val="24"/>
        </w:rPr>
        <w:t>开始时间一到，单位即可对“面试列表”中的在线求职者进行发起面试，点击“开始面试”即可与求职者建立视频连接，开始正式的视频面试</w:t>
      </w:r>
      <w:r>
        <w:rPr>
          <w:rFonts w:ascii="宋体" w:eastAsia="宋体" w:hAnsi="宋体" w:cs="宋体" w:hint="eastAsia"/>
          <w:sz w:val="24"/>
        </w:rPr>
        <w:t>。</w:t>
      </w:r>
    </w:p>
    <w:p w:rsidR="00F6258A" w:rsidRDefault="006B4B08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友情提示：在正式面试前可点击“测试设备”检查摄像头、麦克风等是否可正常使用再进行发起面试</w:t>
      </w:r>
      <w:r>
        <w:rPr>
          <w:rFonts w:ascii="宋体" w:eastAsia="宋体" w:hAnsi="宋体" w:cs="宋体" w:hint="eastAsia"/>
          <w:sz w:val="24"/>
        </w:rPr>
        <w:t>。</w:t>
      </w:r>
    </w:p>
    <w:p w:rsidR="00F6258A" w:rsidRDefault="006B4B0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116205</wp:posOffset>
                </wp:positionV>
                <wp:extent cx="225425" cy="129540"/>
                <wp:effectExtent l="12700" t="0" r="28575" b="2984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0835" y="5092065"/>
                          <a:ext cx="225425" cy="129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9FDE3" id="矩形 7" o:spid="_x0000_s1026" style="position:absolute;left:0;text-align:left;margin-left:236.05pt;margin-top:9.15pt;width:17.75pt;height:1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960" cy="2070100"/>
            <wp:effectExtent l="0" t="0" r="8890" b="635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A" w:rsidRDefault="006B4B08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在面试中，针对求职者情况可在下方面试备注处边</w:t>
      </w:r>
      <w:proofErr w:type="gramStart"/>
      <w:r>
        <w:rPr>
          <w:rFonts w:ascii="宋体" w:eastAsia="宋体" w:hAnsi="宋体" w:cs="宋体" w:hint="eastAsia"/>
          <w:sz w:val="24"/>
        </w:rPr>
        <w:t>面试边具体</w:t>
      </w:r>
      <w:proofErr w:type="gramEnd"/>
      <w:r>
        <w:rPr>
          <w:rFonts w:ascii="宋体" w:eastAsia="宋体" w:hAnsi="宋体" w:cs="宋体" w:hint="eastAsia"/>
          <w:sz w:val="24"/>
        </w:rPr>
        <w:t>备注面试情况。在面试结束后，针对求职者要标注“合适”或者“不合适”，在标注后选择结束面试即可。同样，再对发起面试列表中的其他在线求职者进行面试</w:t>
      </w:r>
      <w:r>
        <w:rPr>
          <w:rFonts w:ascii="宋体" w:eastAsia="宋体" w:hAnsi="宋体" w:cs="宋体" w:hint="eastAsia"/>
          <w:sz w:val="24"/>
        </w:rPr>
        <w:t>。</w:t>
      </w:r>
    </w:p>
    <w:p w:rsidR="00F6258A" w:rsidRDefault="006B4B08">
      <w:pPr>
        <w:spacing w:line="360" w:lineRule="auto"/>
        <w:jc w:val="center"/>
        <w:rPr>
          <w:rFonts w:ascii="宋体" w:eastAsia="宋体" w:hAnsi="宋体" w:cs="宋体"/>
          <w:b/>
          <w:bCs/>
          <w:kern w:val="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0" r="28575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60BCB" id="矩形 8" o:spid="_x0000_s1026" style="position:absolute;left:0;text-align:left;margin-left:248.3pt;margin-top:10.9pt;width:17.7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2405" cy="2681605"/>
            <wp:effectExtent l="0" t="0" r="444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5A756AC"/>
    <w:multiLevelType w:val="singleLevel"/>
    <w:tmpl w:val="D5A756A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1B"/>
    <w:rsid w:val="00107061"/>
    <w:rsid w:val="001B2E15"/>
    <w:rsid w:val="00514007"/>
    <w:rsid w:val="006B4B08"/>
    <w:rsid w:val="006C28E1"/>
    <w:rsid w:val="007901A1"/>
    <w:rsid w:val="008219FD"/>
    <w:rsid w:val="008530F9"/>
    <w:rsid w:val="0093581F"/>
    <w:rsid w:val="00B30416"/>
    <w:rsid w:val="00D0701B"/>
    <w:rsid w:val="00D8576D"/>
    <w:rsid w:val="00F5598D"/>
    <w:rsid w:val="00F6258A"/>
    <w:rsid w:val="079F6E53"/>
    <w:rsid w:val="0C5730A4"/>
    <w:rsid w:val="0F522E59"/>
    <w:rsid w:val="10B016D1"/>
    <w:rsid w:val="12B24593"/>
    <w:rsid w:val="1397026B"/>
    <w:rsid w:val="1AC173E5"/>
    <w:rsid w:val="1C276411"/>
    <w:rsid w:val="2504580B"/>
    <w:rsid w:val="3131314B"/>
    <w:rsid w:val="3657583E"/>
    <w:rsid w:val="36B833F8"/>
    <w:rsid w:val="36FE1BF8"/>
    <w:rsid w:val="3D977658"/>
    <w:rsid w:val="3EF55CF3"/>
    <w:rsid w:val="40D37F27"/>
    <w:rsid w:val="42273541"/>
    <w:rsid w:val="48425B3C"/>
    <w:rsid w:val="49B530ED"/>
    <w:rsid w:val="539E248C"/>
    <w:rsid w:val="56872A07"/>
    <w:rsid w:val="58133638"/>
    <w:rsid w:val="5F365807"/>
    <w:rsid w:val="5F541192"/>
    <w:rsid w:val="68E642EC"/>
    <w:rsid w:val="7026266E"/>
    <w:rsid w:val="70731AEC"/>
    <w:rsid w:val="7109575E"/>
    <w:rsid w:val="744C7AA4"/>
    <w:rsid w:val="758436CD"/>
    <w:rsid w:val="7A8333F2"/>
    <w:rsid w:val="7D5711B3"/>
    <w:rsid w:val="7E784A40"/>
    <w:rsid w:val="7F024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C0C661F1-D52E-4A86-9FAE-1206874B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table" w:styleId="a4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165</Words>
  <Characters>945</Characters>
  <Application>Microsoft Office Word</Application>
  <DocSecurity>0</DocSecurity>
  <Lines>7</Lines>
  <Paragraphs>2</Paragraphs>
  <ScaleCrop>false</ScaleCrop>
  <Company>Microsoft</Company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2</cp:revision>
  <dcterms:created xsi:type="dcterms:W3CDTF">2020-05-10T06:24:00Z</dcterms:created>
  <dcterms:modified xsi:type="dcterms:W3CDTF">2020-05-10T06:24:00Z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