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60" w:rsidRDefault="00052460" w:rsidP="008806D2">
      <w:pPr>
        <w:keepNext/>
        <w:keepLines/>
        <w:spacing w:line="360" w:lineRule="auto"/>
        <w:ind w:firstLineChars="700" w:firstLine="3080"/>
        <w:rPr>
          <w:rFonts w:ascii="Arial" w:eastAsia="华文细黑" w:hAnsi="Arial" w:cs="Arial"/>
          <w:b/>
          <w:sz w:val="32"/>
          <w:szCs w:val="32"/>
        </w:rPr>
      </w:pPr>
      <w:r>
        <w:rPr>
          <w:rFonts w:ascii="黑体" w:eastAsia="黑体" w:hAnsi="黑体" w:cs="Arial" w:hint="eastAsi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9895F9" wp14:editId="55BE2156">
            <wp:simplePos x="0" y="0"/>
            <wp:positionH relativeFrom="margin">
              <wp:posOffset>-407035</wp:posOffset>
            </wp:positionH>
            <wp:positionV relativeFrom="paragraph">
              <wp:posOffset>-450850</wp:posOffset>
            </wp:positionV>
            <wp:extent cx="1254125" cy="552450"/>
            <wp:effectExtent l="0" t="0" r="3175" b="0"/>
            <wp:wrapNone/>
            <wp:docPr id="3" name="图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1CE" w:rsidRPr="00C81F05" w:rsidRDefault="00DD11CE" w:rsidP="00052460">
      <w:pPr>
        <w:keepNext/>
        <w:keepLines/>
        <w:spacing w:line="360" w:lineRule="auto"/>
        <w:ind w:firstLineChars="900" w:firstLine="2883"/>
        <w:rPr>
          <w:rFonts w:ascii="黑体" w:eastAsia="黑体" w:hAnsi="黑体" w:cs="Arial"/>
          <w:sz w:val="44"/>
          <w:szCs w:val="44"/>
        </w:rPr>
      </w:pPr>
      <w:r>
        <w:rPr>
          <w:rFonts w:ascii="Arial" w:eastAsia="华文细黑" w:hAnsi="Arial" w:cs="Arial" w:hint="eastAsia"/>
          <w:b/>
          <w:sz w:val="32"/>
          <w:szCs w:val="32"/>
        </w:rPr>
        <w:t>盛弘</w:t>
      </w:r>
      <w:r w:rsidR="000B4964">
        <w:rPr>
          <w:rFonts w:ascii="Arial" w:eastAsia="华文细黑" w:hAnsi="Arial" w:cs="Arial" w:hint="eastAsia"/>
          <w:b/>
          <w:sz w:val="32"/>
          <w:szCs w:val="32"/>
        </w:rPr>
        <w:t>股份</w:t>
      </w:r>
      <w:r>
        <w:rPr>
          <w:rFonts w:ascii="Arial" w:eastAsia="华文细黑" w:hAnsi="Arial" w:cs="Arial"/>
          <w:b/>
          <w:sz w:val="32"/>
          <w:szCs w:val="32"/>
        </w:rPr>
        <w:t>202</w:t>
      </w:r>
      <w:r w:rsidR="00020813">
        <w:rPr>
          <w:rFonts w:ascii="Arial" w:eastAsia="华文细黑" w:hAnsi="Arial" w:cs="Arial"/>
          <w:b/>
          <w:sz w:val="32"/>
          <w:szCs w:val="32"/>
        </w:rPr>
        <w:t>1</w:t>
      </w:r>
      <w:r w:rsidRPr="00F16FAA">
        <w:rPr>
          <w:rFonts w:ascii="Arial" w:eastAsia="华文细黑" w:hAnsi="Arial" w:cs="Arial" w:hint="eastAsia"/>
          <w:b/>
          <w:sz w:val="32"/>
          <w:szCs w:val="32"/>
        </w:rPr>
        <w:t>届校园招聘简章</w:t>
      </w:r>
    </w:p>
    <w:p w:rsidR="00052460" w:rsidRDefault="00052460" w:rsidP="00DD11CE">
      <w:pPr>
        <w:keepNext/>
        <w:keepLines/>
        <w:spacing w:line="360" w:lineRule="auto"/>
        <w:rPr>
          <w:rFonts w:ascii="Arial" w:eastAsia="华文细黑" w:hAnsi="Arial" w:cs="Arial"/>
          <w:b/>
          <w:sz w:val="24"/>
        </w:rPr>
      </w:pPr>
    </w:p>
    <w:p w:rsidR="00DD11CE" w:rsidRDefault="00DD11CE" w:rsidP="00DD11CE">
      <w:pPr>
        <w:keepNext/>
        <w:keepLines/>
        <w:spacing w:line="360" w:lineRule="auto"/>
        <w:rPr>
          <w:rFonts w:ascii="Arial" w:eastAsia="华文细黑" w:hAnsi="Arial" w:cs="Arial"/>
          <w:b/>
          <w:sz w:val="24"/>
        </w:rPr>
      </w:pPr>
      <w:r w:rsidRPr="005C4AE9">
        <w:rPr>
          <w:rFonts w:ascii="Arial" w:eastAsia="华文细黑" w:hAnsi="Arial" w:cs="Arial" w:hint="eastAsia"/>
          <w:b/>
          <w:sz w:val="24"/>
        </w:rPr>
        <w:t>【关于盛弘】</w:t>
      </w:r>
    </w:p>
    <w:p w:rsidR="00110B77" w:rsidRPr="00110B77" w:rsidRDefault="00110B77" w:rsidP="00DD11CE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  <w:r w:rsidRPr="00110B77">
        <w:rPr>
          <w:rFonts w:ascii="Arial" w:eastAsia="华文细黑" w:hAnsi="Arial" w:cs="Arial"/>
          <w:sz w:val="24"/>
        </w:rPr>
        <w:t>深圳市盛弘电气股份有限公司成立于</w:t>
      </w:r>
      <w:r w:rsidRPr="00110B77">
        <w:rPr>
          <w:rFonts w:ascii="Arial" w:eastAsia="华文细黑" w:hAnsi="Arial" w:cs="Arial" w:hint="eastAsia"/>
          <w:sz w:val="24"/>
        </w:rPr>
        <w:t>2</w:t>
      </w:r>
      <w:r w:rsidRPr="00110B77">
        <w:rPr>
          <w:rFonts w:ascii="Arial" w:eastAsia="华文细黑" w:hAnsi="Arial" w:cs="Arial"/>
          <w:sz w:val="24"/>
        </w:rPr>
        <w:t>007</w:t>
      </w:r>
      <w:r w:rsidRPr="00110B77">
        <w:rPr>
          <w:rFonts w:ascii="Arial" w:eastAsia="华文细黑" w:hAnsi="Arial" w:cs="Arial"/>
          <w:sz w:val="24"/>
        </w:rPr>
        <w:t>年</w:t>
      </w:r>
      <w:r w:rsidRPr="00110B77">
        <w:rPr>
          <w:rFonts w:ascii="Arial" w:eastAsia="华文细黑" w:hAnsi="Arial" w:cs="Arial" w:hint="eastAsia"/>
          <w:sz w:val="24"/>
        </w:rPr>
        <w:t>，</w:t>
      </w:r>
      <w:r w:rsidRPr="00110B77">
        <w:rPr>
          <w:rFonts w:ascii="Arial" w:eastAsia="华文细黑" w:hAnsi="Arial" w:cs="Arial"/>
          <w:sz w:val="24"/>
        </w:rPr>
        <w:t>注册资金</w:t>
      </w:r>
      <w:r w:rsidRPr="00110B77">
        <w:rPr>
          <w:rFonts w:ascii="Arial" w:eastAsia="华文细黑" w:hAnsi="Arial" w:cs="Arial" w:hint="eastAsia"/>
          <w:sz w:val="24"/>
        </w:rPr>
        <w:t>1</w:t>
      </w:r>
      <w:r w:rsidRPr="00110B77">
        <w:rPr>
          <w:rFonts w:ascii="Arial" w:eastAsia="华文细黑" w:hAnsi="Arial" w:cs="Arial"/>
          <w:sz w:val="24"/>
        </w:rPr>
        <w:t>3685.03</w:t>
      </w:r>
      <w:r w:rsidRPr="00110B77">
        <w:rPr>
          <w:rFonts w:ascii="Arial" w:eastAsia="华文细黑" w:hAnsi="Arial" w:cs="Arial"/>
          <w:sz w:val="24"/>
        </w:rPr>
        <w:t>万</w:t>
      </w:r>
      <w:r w:rsidRPr="00110B77">
        <w:rPr>
          <w:rFonts w:ascii="Arial" w:eastAsia="华文细黑" w:hAnsi="Arial" w:cs="Arial" w:hint="eastAsia"/>
          <w:sz w:val="24"/>
        </w:rPr>
        <w:t>，</w:t>
      </w:r>
      <w:r w:rsidRPr="00110B77">
        <w:rPr>
          <w:rFonts w:ascii="Arial" w:eastAsia="华文细黑" w:hAnsi="Arial" w:cs="Arial"/>
          <w:sz w:val="24"/>
        </w:rPr>
        <w:t>于</w:t>
      </w:r>
      <w:r w:rsidRPr="00110B77">
        <w:rPr>
          <w:rFonts w:ascii="Arial" w:eastAsia="华文细黑" w:hAnsi="Arial" w:cs="Arial" w:hint="eastAsia"/>
          <w:sz w:val="24"/>
        </w:rPr>
        <w:t>2</w:t>
      </w:r>
      <w:r w:rsidRPr="00110B77">
        <w:rPr>
          <w:rFonts w:ascii="Arial" w:eastAsia="华文细黑" w:hAnsi="Arial" w:cs="Arial"/>
          <w:sz w:val="24"/>
        </w:rPr>
        <w:t>017</w:t>
      </w:r>
      <w:r w:rsidRPr="00110B77">
        <w:rPr>
          <w:rFonts w:ascii="Arial" w:eastAsia="华文细黑" w:hAnsi="Arial" w:cs="Arial"/>
          <w:sz w:val="24"/>
        </w:rPr>
        <w:t>年上市</w:t>
      </w:r>
      <w:r w:rsidRPr="00110B77">
        <w:rPr>
          <w:rFonts w:ascii="Arial" w:eastAsia="华文细黑" w:hAnsi="Arial" w:cs="Arial" w:hint="eastAsia"/>
          <w:sz w:val="24"/>
        </w:rPr>
        <w:t>（股票代码</w:t>
      </w:r>
      <w:r w:rsidRPr="00110B77">
        <w:rPr>
          <w:rFonts w:ascii="Arial" w:eastAsia="华文细黑" w:hAnsi="Arial" w:cs="Arial" w:hint="eastAsia"/>
          <w:sz w:val="24"/>
        </w:rPr>
        <w:t>3</w:t>
      </w:r>
      <w:r w:rsidRPr="00110B77">
        <w:rPr>
          <w:rFonts w:ascii="Arial" w:eastAsia="华文细黑" w:hAnsi="Arial" w:cs="Arial"/>
          <w:sz w:val="24"/>
        </w:rPr>
        <w:t>00693</w:t>
      </w:r>
      <w:r w:rsidRPr="00110B77">
        <w:rPr>
          <w:rFonts w:ascii="Arial" w:eastAsia="华文细黑" w:hAnsi="Arial" w:cs="Arial" w:hint="eastAsia"/>
          <w:sz w:val="24"/>
        </w:rPr>
        <w:t>）</w:t>
      </w:r>
      <w:r>
        <w:rPr>
          <w:rFonts w:ascii="Arial" w:eastAsia="华文细黑" w:hAnsi="Arial" w:cs="Arial" w:hint="eastAsia"/>
          <w:sz w:val="24"/>
        </w:rPr>
        <w:t>，</w:t>
      </w:r>
      <w:r w:rsidRPr="00110B77">
        <w:rPr>
          <w:rFonts w:ascii="Arial" w:eastAsia="华文细黑" w:hAnsi="Arial" w:cs="Arial" w:hint="eastAsia"/>
          <w:sz w:val="24"/>
        </w:rPr>
        <w:t>总部坐落于电力电子的中心</w:t>
      </w:r>
      <w:r w:rsidRPr="00110B77">
        <w:rPr>
          <w:rFonts w:ascii="Arial" w:eastAsia="华文细黑" w:hAnsi="Arial" w:cs="Arial" w:hint="eastAsia"/>
          <w:sz w:val="24"/>
        </w:rPr>
        <w:t>-</w:t>
      </w:r>
      <w:r w:rsidRPr="00110B77">
        <w:rPr>
          <w:rFonts w:ascii="Arial" w:eastAsia="华文细黑" w:hAnsi="Arial" w:cs="Arial"/>
          <w:sz w:val="24"/>
        </w:rPr>
        <w:t>--</w:t>
      </w:r>
      <w:r w:rsidRPr="00110B77">
        <w:rPr>
          <w:rFonts w:ascii="Arial" w:eastAsia="华文细黑" w:hAnsi="Arial" w:cs="Arial"/>
          <w:sz w:val="24"/>
        </w:rPr>
        <w:t>深圳南山区</w:t>
      </w:r>
      <w:r>
        <w:rPr>
          <w:rFonts w:ascii="Arial" w:eastAsia="华文细黑" w:hAnsi="Arial" w:cs="Arial" w:hint="eastAsia"/>
          <w:sz w:val="24"/>
        </w:rPr>
        <w:t>，</w:t>
      </w:r>
      <w:r>
        <w:rPr>
          <w:rFonts w:ascii="Arial" w:eastAsia="华文细黑" w:hAnsi="Arial" w:cs="Arial"/>
          <w:sz w:val="24"/>
        </w:rPr>
        <w:t>我们拥有</w:t>
      </w:r>
      <w:r>
        <w:rPr>
          <w:rFonts w:ascii="Arial" w:eastAsia="华文细黑" w:hAnsi="Arial" w:cs="Arial" w:hint="eastAsia"/>
          <w:sz w:val="24"/>
        </w:rPr>
        <w:t>：</w:t>
      </w:r>
    </w:p>
    <w:p w:rsidR="00052460" w:rsidRPr="00052460" w:rsidRDefault="00052460" w:rsidP="00110B77">
      <w:pPr>
        <w:spacing w:line="480" w:lineRule="auto"/>
        <w:rPr>
          <w:rFonts w:ascii="华文细黑" w:eastAsia="华文细黑" w:hAnsi="华文细黑"/>
          <w:b/>
          <w:szCs w:val="21"/>
        </w:rPr>
      </w:pPr>
      <w:r w:rsidRPr="00052460">
        <w:rPr>
          <w:rFonts w:ascii="华文细黑" w:eastAsia="华文细黑" w:hAnsi="华文细黑"/>
          <w:b/>
          <w:szCs w:val="21"/>
        </w:rPr>
        <w:t>好前景：</w:t>
      </w:r>
      <w:r w:rsidRPr="00052460">
        <w:rPr>
          <w:rFonts w:ascii="华文细黑" w:eastAsia="华文细黑" w:hAnsi="华文细黑"/>
          <w:szCs w:val="21"/>
        </w:rPr>
        <w:t>能源互联网是未来行业发展的重要趋势，盛弘股份作为能源互联网核心供应商，致力于</w:t>
      </w:r>
      <w:r w:rsidRPr="00052460">
        <w:rPr>
          <w:rFonts w:ascii="华文细黑" w:eastAsia="华文细黑" w:hAnsi="华文细黑" w:hint="eastAsia"/>
          <w:szCs w:val="21"/>
        </w:rPr>
        <w:t>以控制交流和直流，频率和电压的电能变化，发挥电力能源生产力，服务于人类。</w:t>
      </w:r>
    </w:p>
    <w:p w:rsidR="00052460" w:rsidRPr="00052460" w:rsidRDefault="00052460" w:rsidP="00110B77">
      <w:pPr>
        <w:spacing w:line="480" w:lineRule="auto"/>
        <w:rPr>
          <w:rFonts w:ascii="华文细黑" w:eastAsia="华文细黑" w:hAnsi="华文细黑"/>
          <w:szCs w:val="21"/>
        </w:rPr>
      </w:pPr>
      <w:r w:rsidRPr="00052460">
        <w:rPr>
          <w:rFonts w:ascii="华文细黑" w:eastAsia="华文细黑" w:hAnsi="华文细黑"/>
          <w:b/>
          <w:szCs w:val="21"/>
        </w:rPr>
        <w:t>硬实力：</w:t>
      </w:r>
      <w:r w:rsidRPr="00052460">
        <w:rPr>
          <w:rFonts w:ascii="华文细黑" w:eastAsia="华文细黑" w:hAnsi="华文细黑" w:hint="eastAsia"/>
          <w:szCs w:val="21"/>
        </w:rPr>
        <w:t>电能质量技术领先，领跑全球低压电能质量，市场占有率第一；充电服务面向电动汽车市场，是国内直流桩领域第一阵营；储能微网是实现能源互联网的核心环节，模块化储能系统领导者；电池化成与检测服务于动力电池厂商，是电池检测节能技术的探索者；工业电源</w:t>
      </w:r>
      <w:r w:rsidRPr="00052460">
        <w:rPr>
          <w:rFonts w:ascii="华文细黑" w:eastAsia="华文细黑" w:hAnsi="华文细黑"/>
          <w:szCs w:val="21"/>
        </w:rPr>
        <w:t>聚焦电源的数字化技术创新，致力于</w:t>
      </w:r>
      <w:r w:rsidRPr="00052460">
        <w:rPr>
          <w:rFonts w:ascii="华文细黑" w:eastAsia="华文细黑" w:hAnsi="华文细黑" w:hint="eastAsia"/>
          <w:szCs w:val="21"/>
        </w:rPr>
        <w:t>实现国产化替代进口设备。</w:t>
      </w:r>
    </w:p>
    <w:p w:rsidR="00052460" w:rsidRPr="00052460" w:rsidRDefault="00052460" w:rsidP="00110B77">
      <w:pPr>
        <w:spacing w:line="480" w:lineRule="auto"/>
        <w:rPr>
          <w:rFonts w:ascii="华文细黑" w:eastAsia="华文细黑" w:hAnsi="华文细黑"/>
          <w:szCs w:val="21"/>
        </w:rPr>
      </w:pPr>
      <w:r w:rsidRPr="00052460">
        <w:rPr>
          <w:rFonts w:ascii="华文细黑" w:eastAsia="华文细黑" w:hAnsi="华文细黑"/>
          <w:b/>
          <w:szCs w:val="21"/>
        </w:rPr>
        <w:t>强创新：</w:t>
      </w:r>
      <w:r w:rsidR="00C011E4" w:rsidRPr="00F20EB2">
        <w:rPr>
          <w:rFonts w:ascii="华文细黑" w:eastAsia="华文细黑" w:hAnsi="华文细黑" w:hint="eastAsia"/>
          <w:szCs w:val="21"/>
        </w:rPr>
        <w:t>研发团队占公司人员30%以上，均为本科及以上学历</w:t>
      </w:r>
      <w:r w:rsidR="00C011E4">
        <w:rPr>
          <w:rFonts w:ascii="华文细黑" w:eastAsia="华文细黑" w:hAnsi="华文细黑" w:hint="eastAsia"/>
          <w:szCs w:val="21"/>
        </w:rPr>
        <w:t>，</w:t>
      </w:r>
      <w:r w:rsidR="00C011E4" w:rsidRPr="00F20EB2">
        <w:rPr>
          <w:rFonts w:ascii="华文细黑" w:eastAsia="华文细黑" w:hAnsi="华文细黑" w:hint="eastAsia"/>
          <w:szCs w:val="21"/>
        </w:rPr>
        <w:t>年投入10%以上营收资金作为研发费用</w:t>
      </w:r>
      <w:r w:rsidR="00C011E4">
        <w:rPr>
          <w:rFonts w:ascii="华文细黑" w:eastAsia="华文细黑" w:hAnsi="华文细黑" w:hint="eastAsia"/>
          <w:szCs w:val="21"/>
        </w:rPr>
        <w:t>，目前已</w:t>
      </w:r>
      <w:r w:rsidRPr="00052460">
        <w:rPr>
          <w:rFonts w:ascii="华文细黑" w:eastAsia="华文细黑" w:hAnsi="华文细黑"/>
          <w:szCs w:val="21"/>
        </w:rPr>
        <w:t>拥有</w:t>
      </w:r>
      <w:r w:rsidRPr="00052460">
        <w:rPr>
          <w:rFonts w:ascii="华文细黑" w:eastAsia="华文细黑" w:hAnsi="华文细黑" w:hint="eastAsia"/>
          <w:szCs w:val="21"/>
        </w:rPr>
        <w:t>110+专利技术，集研发、生产、销售于一体</w:t>
      </w:r>
      <w:r w:rsidR="00900D9B">
        <w:rPr>
          <w:rFonts w:ascii="华文细黑" w:eastAsia="华文细黑" w:hAnsi="华文细黑" w:hint="eastAsia"/>
          <w:szCs w:val="21"/>
        </w:rPr>
        <w:t>的</w:t>
      </w:r>
      <w:r w:rsidRPr="00052460">
        <w:rPr>
          <w:rFonts w:ascii="华文细黑" w:eastAsia="华文细黑" w:hAnsi="华文细黑" w:hint="eastAsia"/>
          <w:szCs w:val="21"/>
        </w:rPr>
        <w:t>电力电子高新技术企业</w:t>
      </w:r>
      <w:r>
        <w:rPr>
          <w:rFonts w:ascii="华文细黑" w:eastAsia="华文细黑" w:hAnsi="华文细黑" w:hint="eastAsia"/>
          <w:szCs w:val="21"/>
        </w:rPr>
        <w:t>。</w:t>
      </w:r>
    </w:p>
    <w:p w:rsidR="00052460" w:rsidRPr="00052460" w:rsidRDefault="00052460" w:rsidP="00110B77">
      <w:pPr>
        <w:spacing w:line="480" w:lineRule="auto"/>
        <w:rPr>
          <w:rFonts w:ascii="华文细黑" w:eastAsia="华文细黑" w:hAnsi="华文细黑"/>
          <w:szCs w:val="21"/>
        </w:rPr>
      </w:pPr>
      <w:r w:rsidRPr="00052460">
        <w:rPr>
          <w:rFonts w:ascii="华文细黑" w:eastAsia="华文细黑" w:hAnsi="华文细黑"/>
          <w:b/>
          <w:szCs w:val="21"/>
        </w:rPr>
        <w:t>全布局：</w:t>
      </w:r>
      <w:r w:rsidR="00F021FA" w:rsidRPr="00052460">
        <w:rPr>
          <w:rFonts w:ascii="华文细黑" w:eastAsia="华文细黑" w:hAnsi="华文细黑" w:hint="eastAsia"/>
          <w:szCs w:val="21"/>
        </w:rPr>
        <w:t>全国20+独立办事处</w:t>
      </w:r>
      <w:r w:rsidR="00F021FA">
        <w:rPr>
          <w:rFonts w:ascii="华文细黑" w:eastAsia="华文细黑" w:hAnsi="华文细黑" w:hint="eastAsia"/>
          <w:szCs w:val="21"/>
        </w:rPr>
        <w:t>，</w:t>
      </w:r>
      <w:r w:rsidRPr="00052460">
        <w:rPr>
          <w:rFonts w:ascii="华文细黑" w:eastAsia="华文细黑" w:hAnsi="华文细黑"/>
          <w:szCs w:val="21"/>
        </w:rPr>
        <w:t>业务覆盖6大洲，全球</w:t>
      </w:r>
      <w:r w:rsidRPr="00052460">
        <w:rPr>
          <w:rFonts w:ascii="华文细黑" w:eastAsia="华文细黑" w:hAnsi="华文细黑" w:hint="eastAsia"/>
          <w:szCs w:val="21"/>
        </w:rPr>
        <w:t>50+</w:t>
      </w:r>
      <w:r w:rsidR="00F021FA">
        <w:rPr>
          <w:rFonts w:ascii="华文细黑" w:eastAsia="华文细黑" w:hAnsi="华文细黑" w:hint="eastAsia"/>
          <w:szCs w:val="21"/>
        </w:rPr>
        <w:t>国家和地区</w:t>
      </w:r>
      <w:r>
        <w:rPr>
          <w:rFonts w:ascii="华文细黑" w:eastAsia="华文细黑" w:hAnsi="华文细黑" w:hint="eastAsia"/>
          <w:szCs w:val="21"/>
        </w:rPr>
        <w:t>。</w:t>
      </w:r>
    </w:p>
    <w:p w:rsidR="00052460" w:rsidRPr="00052460" w:rsidRDefault="00052460" w:rsidP="00110B77">
      <w:pPr>
        <w:spacing w:line="480" w:lineRule="auto"/>
        <w:rPr>
          <w:rFonts w:ascii="华文细黑" w:eastAsia="华文细黑" w:hAnsi="华文细黑"/>
          <w:szCs w:val="21"/>
        </w:rPr>
      </w:pPr>
      <w:r w:rsidRPr="00052460">
        <w:rPr>
          <w:rFonts w:ascii="华文细黑" w:eastAsia="华文细黑" w:hAnsi="华文细黑"/>
          <w:b/>
          <w:szCs w:val="21"/>
        </w:rPr>
        <w:t>大规模：</w:t>
      </w:r>
      <w:r w:rsidRPr="00052460">
        <w:rPr>
          <w:rFonts w:ascii="华文细黑" w:eastAsia="华文细黑" w:hAnsi="华文细黑"/>
          <w:szCs w:val="21"/>
        </w:rPr>
        <w:t>深圳南山百旺信总部、深圳湾办公中心、西安研发中心、苏州/惠州生产制造基地（在建）</w:t>
      </w:r>
      <w:r>
        <w:rPr>
          <w:rFonts w:ascii="华文细黑" w:eastAsia="华文细黑" w:hAnsi="华文细黑" w:hint="eastAsia"/>
          <w:szCs w:val="21"/>
        </w:rPr>
        <w:t>。</w:t>
      </w:r>
    </w:p>
    <w:p w:rsidR="00110B77" w:rsidRDefault="00052460" w:rsidP="00110B77">
      <w:pPr>
        <w:spacing w:line="480" w:lineRule="auto"/>
        <w:rPr>
          <w:rFonts w:ascii="华文细黑" w:eastAsia="华文细黑" w:hAnsi="华文细黑"/>
          <w:szCs w:val="21"/>
        </w:rPr>
      </w:pPr>
      <w:r w:rsidRPr="00052460">
        <w:rPr>
          <w:rFonts w:ascii="华文细黑" w:eastAsia="华文细黑" w:hAnsi="华文细黑"/>
          <w:b/>
          <w:szCs w:val="21"/>
        </w:rPr>
        <w:t>正青春：</w:t>
      </w:r>
      <w:r w:rsidRPr="00052460">
        <w:rPr>
          <w:rFonts w:ascii="华文细黑" w:eastAsia="华文细黑" w:hAnsi="华文细黑" w:hint="eastAsia"/>
          <w:szCs w:val="21"/>
        </w:rPr>
        <w:t>员工800+，平均年龄30</w:t>
      </w:r>
      <w:r>
        <w:rPr>
          <w:rFonts w:ascii="华文细黑" w:eastAsia="华文细黑" w:hAnsi="华文细黑" w:hint="eastAsia"/>
          <w:szCs w:val="21"/>
        </w:rPr>
        <w:t>。</w:t>
      </w:r>
    </w:p>
    <w:p w:rsidR="00B545CC" w:rsidRDefault="008806D2" w:rsidP="00110B77">
      <w:pPr>
        <w:spacing w:line="480" w:lineRule="auto"/>
        <w:rPr>
          <w:rStyle w:val="a6"/>
          <w:rFonts w:ascii="华文细黑" w:eastAsia="华文细黑" w:hAnsi="华文细黑"/>
          <w:szCs w:val="21"/>
        </w:rPr>
      </w:pPr>
      <w:r>
        <w:rPr>
          <w:rFonts w:ascii="华文细黑" w:eastAsia="华文细黑" w:hAnsi="华文细黑"/>
          <w:szCs w:val="21"/>
        </w:rPr>
        <w:t>公司宣传片网址</w:t>
      </w:r>
      <w:r>
        <w:rPr>
          <w:rFonts w:ascii="华文细黑" w:eastAsia="华文细黑" w:hAnsi="华文细黑" w:hint="eastAsia"/>
          <w:szCs w:val="21"/>
        </w:rPr>
        <w:t>：</w:t>
      </w:r>
      <w:hyperlink r:id="rId9" w:history="1">
        <w:r w:rsidR="00CD0168" w:rsidRPr="00A713DB">
          <w:rPr>
            <w:rStyle w:val="a6"/>
            <w:rFonts w:ascii="华文细黑" w:eastAsia="华文细黑" w:hAnsi="华文细黑"/>
            <w:szCs w:val="21"/>
          </w:rPr>
          <w:t>https://v.qq.com/x/page/f0775kgee12.html</w:t>
        </w:r>
      </w:hyperlink>
    </w:p>
    <w:p w:rsidR="00B545CC" w:rsidRDefault="00B545CC" w:rsidP="00110B77">
      <w:pPr>
        <w:spacing w:line="480" w:lineRule="auto"/>
        <w:rPr>
          <w:rStyle w:val="a6"/>
          <w:rFonts w:ascii="华文细黑" w:eastAsia="华文细黑" w:hAnsi="华文细黑"/>
          <w:szCs w:val="21"/>
        </w:rPr>
      </w:pPr>
    </w:p>
    <w:p w:rsidR="00B545CC" w:rsidRPr="00F20EB2" w:rsidRDefault="00B545CC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  <w:r w:rsidRPr="00F20EB2">
        <w:rPr>
          <w:rFonts w:ascii="Arial" w:eastAsia="华文细黑" w:hAnsi="Arial" w:cs="Arial" w:hint="eastAsia"/>
          <w:sz w:val="24"/>
        </w:rPr>
        <w:t>【人才培养】</w:t>
      </w:r>
    </w:p>
    <w:p w:rsidR="00C011E4" w:rsidRDefault="00B545CC" w:rsidP="00C011E4">
      <w:pPr>
        <w:keepNext/>
        <w:keepLines/>
        <w:spacing w:line="360" w:lineRule="auto"/>
        <w:ind w:firstLineChars="300" w:firstLine="630"/>
        <w:rPr>
          <w:rFonts w:ascii="华文细黑" w:eastAsia="华文细黑" w:hAnsi="华文细黑"/>
          <w:szCs w:val="21"/>
        </w:rPr>
      </w:pPr>
      <w:r w:rsidRPr="00F20EB2">
        <w:rPr>
          <w:rFonts w:ascii="华文细黑" w:eastAsia="华文细黑" w:hAnsi="华文细黑" w:hint="eastAsia"/>
          <w:szCs w:val="21"/>
        </w:rPr>
        <w:t>盛弘电气注重员工的成长与发展，注重员工的职业生涯规划，并致力于给员工提供良好的职业发展通道，公司为员工的发展设计了管理、专业双重晋升的职业发展通道。</w:t>
      </w:r>
    </w:p>
    <w:p w:rsidR="00B545CC" w:rsidRPr="00646CF8" w:rsidRDefault="00B545CC" w:rsidP="00C011E4">
      <w:pPr>
        <w:keepNext/>
        <w:keepLines/>
        <w:spacing w:line="360" w:lineRule="auto"/>
        <w:ind w:firstLineChars="300" w:firstLine="721"/>
        <w:rPr>
          <w:rFonts w:ascii="华文细黑" w:eastAsia="华文细黑" w:hAnsi="华文细黑"/>
          <w:b/>
          <w:sz w:val="24"/>
          <w:szCs w:val="21"/>
        </w:rPr>
      </w:pPr>
      <w:r w:rsidRPr="00BE34B5">
        <w:rPr>
          <w:rFonts w:ascii="华文细黑" w:eastAsia="华文细黑" w:hAnsi="华文细黑"/>
          <w:b/>
          <w:sz w:val="24"/>
          <w:szCs w:val="21"/>
        </w:rPr>
        <w:t>职业发展</w:t>
      </w:r>
      <w:r>
        <w:rPr>
          <w:rFonts w:ascii="华文细黑" w:eastAsia="华文细黑" w:hAnsi="华文细黑" w:hint="eastAsia"/>
          <w:b/>
          <w:sz w:val="24"/>
          <w:szCs w:val="21"/>
        </w:rPr>
        <w:t>双</w:t>
      </w:r>
      <w:r w:rsidRPr="00BE34B5">
        <w:rPr>
          <w:rFonts w:ascii="华文细黑" w:eastAsia="华文细黑" w:hAnsi="华文细黑"/>
          <w:b/>
          <w:sz w:val="24"/>
          <w:szCs w:val="21"/>
        </w:rPr>
        <w:t>通道</w:t>
      </w:r>
      <w:r>
        <w:rPr>
          <w:rFonts w:ascii="华文细黑" w:eastAsia="华文细黑" w:hAnsi="华文细黑" w:hint="eastAsia"/>
          <w:b/>
          <w:sz w:val="24"/>
          <w:szCs w:val="21"/>
        </w:rPr>
        <w:t>：</w:t>
      </w:r>
    </w:p>
    <w:p w:rsidR="00B545CC" w:rsidRPr="00F17B9D" w:rsidRDefault="00B545CC" w:rsidP="00B545CC">
      <w:pPr>
        <w:pStyle w:val="a9"/>
        <w:keepNext/>
        <w:keepLines/>
        <w:numPr>
          <w:ilvl w:val="0"/>
          <w:numId w:val="16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F17B9D">
        <w:rPr>
          <w:rFonts w:ascii="华文细黑" w:eastAsia="华文细黑" w:hAnsi="华文细黑"/>
          <w:b/>
          <w:szCs w:val="21"/>
        </w:rPr>
        <w:t>管理通道：</w:t>
      </w:r>
      <w:r w:rsidRPr="00F17B9D">
        <w:rPr>
          <w:rFonts w:ascii="华文细黑" w:eastAsia="华文细黑" w:hAnsi="华文细黑"/>
          <w:szCs w:val="21"/>
        </w:rPr>
        <w:t>初做者—有经验者—基层管理者—中层管理者—高级管理者</w:t>
      </w:r>
    </w:p>
    <w:p w:rsidR="00B545CC" w:rsidRDefault="00B545CC" w:rsidP="00B545CC">
      <w:pPr>
        <w:pStyle w:val="a9"/>
        <w:keepNext/>
        <w:keepLines/>
        <w:numPr>
          <w:ilvl w:val="0"/>
          <w:numId w:val="16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F17B9D">
        <w:rPr>
          <w:rFonts w:ascii="华文细黑" w:eastAsia="华文细黑" w:hAnsi="华文细黑"/>
          <w:b/>
          <w:szCs w:val="21"/>
        </w:rPr>
        <w:t>专业通道：</w:t>
      </w:r>
      <w:r w:rsidRPr="00F17B9D">
        <w:rPr>
          <w:rFonts w:ascii="华文细黑" w:eastAsia="华文细黑" w:hAnsi="华文细黑"/>
          <w:szCs w:val="21"/>
        </w:rPr>
        <w:t>初做者—有经验者—骨干—专家—高级专家</w:t>
      </w:r>
    </w:p>
    <w:p w:rsidR="004D2E70" w:rsidRPr="00B545CC" w:rsidRDefault="004D2E70" w:rsidP="00110B77">
      <w:pPr>
        <w:spacing w:line="480" w:lineRule="auto"/>
        <w:rPr>
          <w:rFonts w:ascii="华文细黑" w:eastAsia="华文细黑" w:hAnsi="华文细黑" w:hint="eastAsia"/>
          <w:szCs w:val="21"/>
        </w:rPr>
      </w:pPr>
    </w:p>
    <w:p w:rsidR="00A127C6" w:rsidRPr="00BE34B5" w:rsidRDefault="00A127C6" w:rsidP="00BE34B5">
      <w:pPr>
        <w:pStyle w:val="a9"/>
        <w:keepNext/>
        <w:keepLines/>
        <w:numPr>
          <w:ilvl w:val="0"/>
          <w:numId w:val="10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BE34B5">
        <w:rPr>
          <w:rFonts w:ascii="华文细黑" w:eastAsia="华文细黑" w:hAnsi="华文细黑" w:hint="eastAsia"/>
          <w:b/>
          <w:sz w:val="24"/>
          <w:szCs w:val="21"/>
        </w:rPr>
        <w:t>应届生培养</w:t>
      </w:r>
      <w:r w:rsidR="0067429C" w:rsidRPr="00BE34B5">
        <w:rPr>
          <w:rFonts w:ascii="华文细黑" w:eastAsia="华文细黑" w:hAnsi="华文细黑" w:hint="eastAsia"/>
          <w:b/>
          <w:sz w:val="24"/>
          <w:szCs w:val="21"/>
        </w:rPr>
        <w:t>体</w:t>
      </w:r>
      <w:r w:rsidR="0067429C" w:rsidRPr="00646CF8">
        <w:rPr>
          <w:rFonts w:ascii="华文细黑" w:eastAsia="华文细黑" w:hAnsi="华文细黑" w:hint="eastAsia"/>
          <w:b/>
          <w:sz w:val="24"/>
          <w:szCs w:val="21"/>
        </w:rPr>
        <w:t>系</w:t>
      </w:r>
      <w:r w:rsidRPr="00646CF8">
        <w:rPr>
          <w:rFonts w:ascii="华文细黑" w:eastAsia="华文细黑" w:hAnsi="华文细黑"/>
          <w:b/>
          <w:sz w:val="24"/>
          <w:szCs w:val="21"/>
        </w:rPr>
        <w:t>：</w:t>
      </w:r>
    </w:p>
    <w:p w:rsidR="00BE34B5" w:rsidRDefault="00CD6A8C" w:rsidP="00BE34B5">
      <w:pPr>
        <w:keepNext/>
        <w:keepLines/>
        <w:spacing w:line="360" w:lineRule="auto"/>
        <w:rPr>
          <w:rFonts w:ascii="华文细黑" w:eastAsia="华文细黑" w:hAnsi="华文细黑"/>
          <w:szCs w:val="21"/>
        </w:rPr>
      </w:pPr>
      <w:r w:rsidRPr="001C05B8">
        <w:rPr>
          <w:rFonts w:ascii="华文细黑" w:eastAsia="华文细黑" w:hAnsi="华文细黑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74323C" wp14:editId="3BB7F2F3">
                <wp:simplePos x="0" y="0"/>
                <wp:positionH relativeFrom="margin">
                  <wp:posOffset>2038350</wp:posOffset>
                </wp:positionH>
                <wp:positionV relativeFrom="paragraph">
                  <wp:posOffset>153670</wp:posOffset>
                </wp:positionV>
                <wp:extent cx="5000625" cy="2371725"/>
                <wp:effectExtent l="0" t="0" r="9525" b="95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5B8" w:rsidRPr="00CD6A8C" w:rsidRDefault="001C05B8" w:rsidP="00CD6A8C">
                            <w:pPr>
                              <w:keepNext/>
                              <w:keepLines/>
                              <w:spacing w:line="276" w:lineRule="auto"/>
                              <w:rPr>
                                <w:rFonts w:ascii="华文细黑" w:eastAsia="华文细黑" w:hAnsi="华文细黑"/>
                                <w:szCs w:val="21"/>
                              </w:rPr>
                            </w:pPr>
                            <w:r w:rsidRPr="00CD6A8C">
                              <w:rPr>
                                <w:rFonts w:ascii="华文细黑" w:eastAsia="华文细黑" w:hAnsi="华文细黑"/>
                                <w:b/>
                                <w:szCs w:val="21"/>
                              </w:rPr>
                              <w:t>入职培训：</w:t>
                            </w:r>
                            <w:r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了解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公司</w:t>
                            </w:r>
                            <w:r w:rsidR="00472159"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概况，</w:t>
                            </w:r>
                            <w:r w:rsidR="00472159"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get各种</w:t>
                            </w:r>
                            <w:r w:rsidR="00472159"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职场tips，</w:t>
                            </w:r>
                            <w:r w:rsidR="00472159"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快速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完成学生到职场人的身份转变；</w:t>
                            </w:r>
                          </w:p>
                          <w:p w:rsidR="00CD6A8C" w:rsidRDefault="001C05B8" w:rsidP="00CD6A8C">
                            <w:pPr>
                              <w:keepNext/>
                              <w:keepLines/>
                              <w:spacing w:line="276" w:lineRule="auto"/>
                              <w:ind w:left="1051" w:hangingChars="500" w:hanging="1051"/>
                              <w:rPr>
                                <w:rFonts w:ascii="华文细黑" w:eastAsia="华文细黑" w:hAnsi="华文细黑"/>
                                <w:szCs w:val="21"/>
                              </w:rPr>
                            </w:pPr>
                            <w:r w:rsidRPr="00CD6A8C">
                              <w:rPr>
                                <w:rFonts w:ascii="华文细黑" w:eastAsia="华文细黑" w:hAnsi="华文细黑" w:hint="eastAsia"/>
                                <w:b/>
                                <w:szCs w:val="21"/>
                              </w:rPr>
                              <w:t>岗前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b/>
                                <w:szCs w:val="21"/>
                              </w:rPr>
                              <w:t>培训：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公司各个产品线的</w:t>
                            </w:r>
                            <w:r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前辈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将</w:t>
                            </w:r>
                            <w:r w:rsidR="00472159"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通过</w:t>
                            </w:r>
                            <w:r w:rsid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集中</w:t>
                            </w:r>
                            <w:r w:rsidR="00472159"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授课</w:t>
                            </w:r>
                            <w:r w:rsidR="00472159"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，</w:t>
                            </w:r>
                            <w:r w:rsidR="00472159"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面对面交流</w:t>
                            </w:r>
                            <w:r w:rsidR="00472159"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的形式，</w:t>
                            </w:r>
                            <w:r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将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自己</w:t>
                            </w:r>
                          </w:p>
                          <w:p w:rsidR="006E3E01" w:rsidRDefault="001C05B8" w:rsidP="006E3E01">
                            <w:pPr>
                              <w:keepNext/>
                              <w:keepLines/>
                              <w:spacing w:line="276" w:lineRule="auto"/>
                              <w:ind w:leftChars="500" w:left="1050"/>
                              <w:rPr>
                                <w:rFonts w:ascii="华文细黑" w:eastAsia="华文细黑" w:hAnsi="华文细黑"/>
                                <w:szCs w:val="21"/>
                              </w:rPr>
                            </w:pP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专业领域</w:t>
                            </w:r>
                            <w:r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的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知识及经验，</w:t>
                            </w:r>
                            <w:r w:rsidR="00472159"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无保留</w:t>
                            </w:r>
                            <w:r w:rsidR="006E3E01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地分享，</w:t>
                            </w:r>
                            <w:r w:rsidR="00472159"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让</w:t>
                            </w:r>
                            <w:r w:rsidR="006E3E01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你</w:t>
                            </w:r>
                            <w:r w:rsidR="00472159"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以</w:t>
                            </w:r>
                            <w:r w:rsidR="00472159"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最</w:t>
                            </w:r>
                            <w:r w:rsidR="00472159"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高效</w:t>
                            </w:r>
                            <w:r w:rsidR="00472159"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的方式</w:t>
                            </w:r>
                            <w:r w:rsidR="00472159"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，</w:t>
                            </w:r>
                            <w:r w:rsidR="00472159"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深入</w:t>
                            </w:r>
                          </w:p>
                          <w:p w:rsidR="001C05B8" w:rsidRPr="00CD6A8C" w:rsidRDefault="00472159" w:rsidP="006E3E01">
                            <w:pPr>
                              <w:keepNext/>
                              <w:keepLines/>
                              <w:spacing w:line="276" w:lineRule="auto"/>
                              <w:ind w:leftChars="500" w:left="1050"/>
                              <w:rPr>
                                <w:rFonts w:ascii="华文细黑" w:eastAsia="华文细黑" w:hAnsi="华文细黑"/>
                                <w:szCs w:val="21"/>
                              </w:rPr>
                            </w:pP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了解公司产品</w:t>
                            </w:r>
                            <w:r w:rsid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、</w:t>
                            </w:r>
                            <w:r w:rsid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岗位职责</w:t>
                            </w:r>
                            <w:r w:rsid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；</w:t>
                            </w:r>
                          </w:p>
                          <w:p w:rsidR="00472159" w:rsidRPr="00CD6A8C" w:rsidRDefault="00472159" w:rsidP="00CD6A8C">
                            <w:pPr>
                              <w:keepNext/>
                              <w:keepLines/>
                              <w:spacing w:line="276" w:lineRule="auto"/>
                              <w:ind w:left="1051" w:hangingChars="500" w:hanging="1051"/>
                              <w:rPr>
                                <w:rFonts w:ascii="华文细黑" w:eastAsia="华文细黑" w:hAnsi="华文细黑"/>
                                <w:szCs w:val="21"/>
                              </w:rPr>
                            </w:pPr>
                            <w:r w:rsidRPr="00CD6A8C">
                              <w:rPr>
                                <w:rFonts w:ascii="华文细黑" w:eastAsia="华文细黑" w:hAnsi="华文细黑" w:hint="eastAsia"/>
                                <w:b/>
                                <w:szCs w:val="21"/>
                              </w:rPr>
                              <w:t>轮岗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b/>
                                <w:szCs w:val="21"/>
                              </w:rPr>
                              <w:t>培训：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进军一线部门，直观</w:t>
                            </w:r>
                            <w:r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感受公司</w:t>
                            </w:r>
                            <w:r w:rsid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产线运作</w:t>
                            </w:r>
                            <w:r w:rsid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，</w:t>
                            </w:r>
                            <w:r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切身实地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动手实操</w:t>
                            </w:r>
                            <w:r w:rsidR="00CD6A8C"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，理论联系实</w:t>
                            </w:r>
                            <w:r w:rsid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际，夯实基础；</w:t>
                            </w:r>
                          </w:p>
                          <w:p w:rsidR="009855F9" w:rsidRDefault="00CD6A8C" w:rsidP="006E3E01">
                            <w:pPr>
                              <w:keepNext/>
                              <w:keepLines/>
                              <w:spacing w:line="276" w:lineRule="auto"/>
                              <w:ind w:left="1156" w:hangingChars="550" w:hanging="1156"/>
                              <w:rPr>
                                <w:rFonts w:ascii="华文细黑" w:eastAsia="华文细黑" w:hAnsi="华文细黑"/>
                                <w:szCs w:val="21"/>
                              </w:rPr>
                            </w:pPr>
                            <w:r w:rsidRPr="00CD6A8C">
                              <w:rPr>
                                <w:rFonts w:ascii="华文细黑" w:eastAsia="华文细黑" w:hAnsi="华文细黑" w:hint="eastAsia"/>
                                <w:b/>
                                <w:szCs w:val="21"/>
                              </w:rPr>
                              <w:t>定岗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b/>
                                <w:szCs w:val="21"/>
                              </w:rPr>
                              <w:t>培训：</w:t>
                            </w:r>
                            <w:r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导师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一对</w:t>
                            </w:r>
                            <w:r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一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在</w:t>
                            </w:r>
                            <w:r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岗培训、</w:t>
                            </w:r>
                            <w:r w:rsidRPr="00CD6A8C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工作</w:t>
                            </w:r>
                            <w:r w:rsidRPr="00CD6A8C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指导，</w:t>
                            </w:r>
                            <w:r w:rsidR="006E3E01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让你</w:t>
                            </w:r>
                            <w:r w:rsidR="009855F9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通过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系统</w:t>
                            </w:r>
                            <w:r w:rsidR="009855F9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性</w:t>
                            </w:r>
                            <w:r w:rsidR="009855F9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、</w:t>
                            </w:r>
                            <w:r w:rsidR="009855F9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有</w:t>
                            </w:r>
                            <w:r w:rsidR="009855F9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针对性</w:t>
                            </w:r>
                            <w:r w:rsidR="009855F9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地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学习</w:t>
                            </w:r>
                            <w:r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，</w:t>
                            </w:r>
                          </w:p>
                          <w:p w:rsidR="009855F9" w:rsidRPr="00CD6A8C" w:rsidRDefault="006E3E01" w:rsidP="009855F9">
                            <w:pPr>
                              <w:keepNext/>
                              <w:keepLines/>
                              <w:spacing w:line="276" w:lineRule="auto"/>
                              <w:ind w:leftChars="500" w:left="1155" w:hangingChars="50" w:hanging="105"/>
                              <w:rPr>
                                <w:rFonts w:ascii="华文细黑" w:eastAsia="华文细黑" w:hAnsi="华文细黑"/>
                                <w:szCs w:val="21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迅速地</w:t>
                            </w:r>
                            <w:r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掌握工作</w:t>
                            </w:r>
                            <w:r w:rsidR="009855F9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技能，</w:t>
                            </w:r>
                            <w:r w:rsidR="009855F9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成为</w:t>
                            </w:r>
                            <w:r w:rsidR="009855F9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能</w:t>
                            </w:r>
                            <w:r w:rsidR="009855F9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“独当一面”的盛弘</w:t>
                            </w:r>
                            <w:r w:rsidR="009855F9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人</w:t>
                            </w:r>
                            <w:r w:rsidR="009855F9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！</w:t>
                            </w:r>
                          </w:p>
                          <w:p w:rsidR="006E3E01" w:rsidRPr="009855F9" w:rsidRDefault="006E3E01" w:rsidP="006E3E01">
                            <w:pPr>
                              <w:keepNext/>
                              <w:keepLines/>
                              <w:spacing w:line="276" w:lineRule="auto"/>
                              <w:ind w:left="1155" w:hangingChars="550" w:hanging="1155"/>
                              <w:rPr>
                                <w:rFonts w:ascii="华文细黑" w:eastAsia="华文细黑" w:hAnsi="华文细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4323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0.5pt;margin-top:12.1pt;width:393.75pt;height:18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" stroked="f">
                <v:textbox>
                  <w:txbxContent>
                    <w:p w:rsidR="001C05B8" w:rsidRPr="00CD6A8C" w:rsidRDefault="001C05B8" w:rsidP="00CD6A8C">
                      <w:pPr>
                        <w:keepNext/>
                        <w:keepLines/>
                        <w:spacing w:line="276" w:lineRule="auto"/>
                        <w:rPr>
                          <w:rFonts w:ascii="华文细黑" w:eastAsia="华文细黑" w:hAnsi="华文细黑"/>
                          <w:szCs w:val="21"/>
                        </w:rPr>
                      </w:pPr>
                      <w:r w:rsidRPr="00CD6A8C">
                        <w:rPr>
                          <w:rFonts w:ascii="华文细黑" w:eastAsia="华文细黑" w:hAnsi="华文细黑"/>
                          <w:b/>
                          <w:szCs w:val="21"/>
                        </w:rPr>
                        <w:t>入职培训：</w:t>
                      </w:r>
                      <w:r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了解</w:t>
                      </w: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公司</w:t>
                      </w:r>
                      <w:r w:rsidR="00472159"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概况，</w:t>
                      </w:r>
                      <w:r w:rsidR="00472159" w:rsidRPr="00CD6A8C">
                        <w:rPr>
                          <w:rFonts w:ascii="华文细黑" w:eastAsia="华文细黑" w:hAnsi="华文细黑"/>
                          <w:szCs w:val="21"/>
                        </w:rPr>
                        <w:t>get各种</w:t>
                      </w:r>
                      <w:r w:rsidR="00472159"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职场tips，</w:t>
                      </w:r>
                      <w:r w:rsidR="00472159" w:rsidRPr="00CD6A8C">
                        <w:rPr>
                          <w:rFonts w:ascii="华文细黑" w:eastAsia="华文细黑" w:hAnsi="华文细黑"/>
                          <w:szCs w:val="21"/>
                        </w:rPr>
                        <w:t>快速</w:t>
                      </w: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完成学生到职场人的身份转变；</w:t>
                      </w:r>
                    </w:p>
                    <w:p w:rsidR="00CD6A8C" w:rsidRDefault="001C05B8" w:rsidP="00CD6A8C">
                      <w:pPr>
                        <w:keepNext/>
                        <w:keepLines/>
                        <w:spacing w:line="276" w:lineRule="auto"/>
                        <w:ind w:left="1051" w:hangingChars="500" w:hanging="1051"/>
                        <w:rPr>
                          <w:rFonts w:ascii="华文细黑" w:eastAsia="华文细黑" w:hAnsi="华文细黑"/>
                          <w:szCs w:val="21"/>
                        </w:rPr>
                      </w:pPr>
                      <w:r w:rsidRPr="00CD6A8C">
                        <w:rPr>
                          <w:rFonts w:ascii="华文细黑" w:eastAsia="华文细黑" w:hAnsi="华文细黑" w:hint="eastAsia"/>
                          <w:b/>
                          <w:szCs w:val="21"/>
                        </w:rPr>
                        <w:t>岗前</w:t>
                      </w:r>
                      <w:r w:rsidRPr="00CD6A8C">
                        <w:rPr>
                          <w:rFonts w:ascii="华文细黑" w:eastAsia="华文细黑" w:hAnsi="华文细黑"/>
                          <w:b/>
                          <w:szCs w:val="21"/>
                        </w:rPr>
                        <w:t>培训：</w:t>
                      </w: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公司各个产品线的</w:t>
                      </w:r>
                      <w:r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前辈</w:t>
                      </w: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将</w:t>
                      </w:r>
                      <w:r w:rsidR="00472159" w:rsidRPr="00CD6A8C">
                        <w:rPr>
                          <w:rFonts w:ascii="华文细黑" w:eastAsia="华文细黑" w:hAnsi="华文细黑"/>
                          <w:szCs w:val="21"/>
                        </w:rPr>
                        <w:t>通过</w:t>
                      </w:r>
                      <w:r w:rsid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集中</w:t>
                      </w:r>
                      <w:r w:rsidR="00472159" w:rsidRPr="00CD6A8C">
                        <w:rPr>
                          <w:rFonts w:ascii="华文细黑" w:eastAsia="华文细黑" w:hAnsi="华文细黑"/>
                          <w:szCs w:val="21"/>
                        </w:rPr>
                        <w:t>授课</w:t>
                      </w:r>
                      <w:r w:rsidR="00472159"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，</w:t>
                      </w:r>
                      <w:r w:rsidR="00472159" w:rsidRPr="00CD6A8C">
                        <w:rPr>
                          <w:rFonts w:ascii="华文细黑" w:eastAsia="华文细黑" w:hAnsi="华文细黑"/>
                          <w:szCs w:val="21"/>
                        </w:rPr>
                        <w:t>面对面交流</w:t>
                      </w:r>
                      <w:r w:rsidR="00472159"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的形式，</w:t>
                      </w:r>
                      <w:r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将</w:t>
                      </w: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自己</w:t>
                      </w:r>
                    </w:p>
                    <w:p w:rsidR="006E3E01" w:rsidRDefault="001C05B8" w:rsidP="006E3E01">
                      <w:pPr>
                        <w:keepNext/>
                        <w:keepLines/>
                        <w:spacing w:line="276" w:lineRule="auto"/>
                        <w:ind w:leftChars="500" w:left="1050"/>
                        <w:rPr>
                          <w:rFonts w:ascii="华文细黑" w:eastAsia="华文细黑" w:hAnsi="华文细黑"/>
                          <w:szCs w:val="21"/>
                        </w:rPr>
                      </w:pP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专业领域</w:t>
                      </w:r>
                      <w:r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的</w:t>
                      </w: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知识及经验，</w:t>
                      </w:r>
                      <w:r w:rsidR="00472159"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无保留</w:t>
                      </w:r>
                      <w:r w:rsidR="006E3E01">
                        <w:rPr>
                          <w:rFonts w:ascii="华文细黑" w:eastAsia="华文细黑" w:hAnsi="华文细黑" w:hint="eastAsia"/>
                          <w:szCs w:val="21"/>
                        </w:rPr>
                        <w:t>地分享，</w:t>
                      </w:r>
                      <w:r w:rsidR="00472159"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让</w:t>
                      </w:r>
                      <w:r w:rsidR="006E3E01">
                        <w:rPr>
                          <w:rFonts w:ascii="华文细黑" w:eastAsia="华文细黑" w:hAnsi="华文细黑" w:hint="eastAsia"/>
                          <w:szCs w:val="21"/>
                        </w:rPr>
                        <w:t>你</w:t>
                      </w:r>
                      <w:r w:rsidR="00472159"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以</w:t>
                      </w:r>
                      <w:r w:rsidR="00472159" w:rsidRPr="00CD6A8C">
                        <w:rPr>
                          <w:rFonts w:ascii="华文细黑" w:eastAsia="华文细黑" w:hAnsi="华文细黑"/>
                          <w:szCs w:val="21"/>
                        </w:rPr>
                        <w:t>最</w:t>
                      </w:r>
                      <w:r w:rsidR="00472159"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高效</w:t>
                      </w:r>
                      <w:r w:rsidR="00472159" w:rsidRPr="00CD6A8C">
                        <w:rPr>
                          <w:rFonts w:ascii="华文细黑" w:eastAsia="华文细黑" w:hAnsi="华文细黑"/>
                          <w:szCs w:val="21"/>
                        </w:rPr>
                        <w:t>的方式</w:t>
                      </w:r>
                      <w:r w:rsidR="00472159"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，</w:t>
                      </w:r>
                      <w:r w:rsidR="00472159" w:rsidRPr="00CD6A8C">
                        <w:rPr>
                          <w:rFonts w:ascii="华文细黑" w:eastAsia="华文细黑" w:hAnsi="华文细黑"/>
                          <w:szCs w:val="21"/>
                        </w:rPr>
                        <w:t>深入</w:t>
                      </w:r>
                    </w:p>
                    <w:p w:rsidR="001C05B8" w:rsidRPr="00CD6A8C" w:rsidRDefault="00472159" w:rsidP="006E3E01">
                      <w:pPr>
                        <w:keepNext/>
                        <w:keepLines/>
                        <w:spacing w:line="276" w:lineRule="auto"/>
                        <w:ind w:leftChars="500" w:left="1050"/>
                        <w:rPr>
                          <w:rFonts w:ascii="华文细黑" w:eastAsia="华文细黑" w:hAnsi="华文细黑"/>
                          <w:szCs w:val="21"/>
                        </w:rPr>
                      </w:pP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了解公司产品</w:t>
                      </w:r>
                      <w:r w:rsid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、</w:t>
                      </w:r>
                      <w:r w:rsidR="00CD6A8C">
                        <w:rPr>
                          <w:rFonts w:ascii="华文细黑" w:eastAsia="华文细黑" w:hAnsi="华文细黑"/>
                          <w:szCs w:val="21"/>
                        </w:rPr>
                        <w:t>岗位职责</w:t>
                      </w:r>
                      <w:r w:rsid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；</w:t>
                      </w:r>
                    </w:p>
                    <w:p w:rsidR="00472159" w:rsidRPr="00CD6A8C" w:rsidRDefault="00472159" w:rsidP="00CD6A8C">
                      <w:pPr>
                        <w:keepNext/>
                        <w:keepLines/>
                        <w:spacing w:line="276" w:lineRule="auto"/>
                        <w:ind w:left="1051" w:hangingChars="500" w:hanging="1051"/>
                        <w:rPr>
                          <w:rFonts w:ascii="华文细黑" w:eastAsia="华文细黑" w:hAnsi="华文细黑"/>
                          <w:szCs w:val="21"/>
                        </w:rPr>
                      </w:pPr>
                      <w:r w:rsidRPr="00CD6A8C">
                        <w:rPr>
                          <w:rFonts w:ascii="华文细黑" w:eastAsia="华文细黑" w:hAnsi="华文细黑" w:hint="eastAsia"/>
                          <w:b/>
                          <w:szCs w:val="21"/>
                        </w:rPr>
                        <w:t>轮岗</w:t>
                      </w:r>
                      <w:r w:rsidRPr="00CD6A8C">
                        <w:rPr>
                          <w:rFonts w:ascii="华文细黑" w:eastAsia="华文细黑" w:hAnsi="华文细黑"/>
                          <w:b/>
                          <w:szCs w:val="21"/>
                        </w:rPr>
                        <w:t>培训：</w:t>
                      </w: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进军一线部门，直观</w:t>
                      </w:r>
                      <w:r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感受公司</w:t>
                      </w:r>
                      <w:r w:rsidR="00CD6A8C">
                        <w:rPr>
                          <w:rFonts w:ascii="华文细黑" w:eastAsia="华文细黑" w:hAnsi="华文细黑"/>
                          <w:szCs w:val="21"/>
                        </w:rPr>
                        <w:t>产线运作</w:t>
                      </w:r>
                      <w:r w:rsid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，</w:t>
                      </w:r>
                      <w:r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切身实地</w:t>
                      </w: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动手实操</w:t>
                      </w:r>
                      <w:r w:rsidR="00CD6A8C"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，理论联系实</w:t>
                      </w:r>
                      <w:r w:rsid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际，夯实基础；</w:t>
                      </w:r>
                    </w:p>
                    <w:p w:rsidR="009855F9" w:rsidRDefault="00CD6A8C" w:rsidP="006E3E01">
                      <w:pPr>
                        <w:keepNext/>
                        <w:keepLines/>
                        <w:spacing w:line="276" w:lineRule="auto"/>
                        <w:ind w:left="1156" w:hangingChars="550" w:hanging="1156"/>
                        <w:rPr>
                          <w:rFonts w:ascii="华文细黑" w:eastAsia="华文细黑" w:hAnsi="华文细黑"/>
                          <w:szCs w:val="21"/>
                        </w:rPr>
                      </w:pPr>
                      <w:r w:rsidRPr="00CD6A8C">
                        <w:rPr>
                          <w:rFonts w:ascii="华文细黑" w:eastAsia="华文细黑" w:hAnsi="华文细黑" w:hint="eastAsia"/>
                          <w:b/>
                          <w:szCs w:val="21"/>
                        </w:rPr>
                        <w:t>定岗</w:t>
                      </w:r>
                      <w:r w:rsidRPr="00CD6A8C">
                        <w:rPr>
                          <w:rFonts w:ascii="华文细黑" w:eastAsia="华文细黑" w:hAnsi="华文细黑"/>
                          <w:b/>
                          <w:szCs w:val="21"/>
                        </w:rPr>
                        <w:t>培训：</w:t>
                      </w:r>
                      <w:r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导师</w:t>
                      </w: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一对</w:t>
                      </w:r>
                      <w:r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一</w:t>
                      </w: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在</w:t>
                      </w:r>
                      <w:r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岗培训、</w:t>
                      </w:r>
                      <w:r w:rsidRPr="00CD6A8C">
                        <w:rPr>
                          <w:rFonts w:ascii="华文细黑" w:eastAsia="华文细黑" w:hAnsi="华文细黑"/>
                          <w:szCs w:val="21"/>
                        </w:rPr>
                        <w:t>工作</w:t>
                      </w:r>
                      <w:r w:rsidRPr="00CD6A8C">
                        <w:rPr>
                          <w:rFonts w:ascii="华文细黑" w:eastAsia="华文细黑" w:hAnsi="华文细黑" w:hint="eastAsia"/>
                          <w:szCs w:val="21"/>
                        </w:rPr>
                        <w:t>指导，</w:t>
                      </w:r>
                      <w:r w:rsidR="006E3E01">
                        <w:rPr>
                          <w:rFonts w:ascii="华文细黑" w:eastAsia="华文细黑" w:hAnsi="华文细黑" w:hint="eastAsia"/>
                          <w:szCs w:val="21"/>
                        </w:rPr>
                        <w:t>让你</w:t>
                      </w:r>
                      <w:r w:rsidR="009855F9">
                        <w:rPr>
                          <w:rFonts w:ascii="华文细黑" w:eastAsia="华文细黑" w:hAnsi="华文细黑" w:hint="eastAsia"/>
                          <w:szCs w:val="21"/>
                        </w:rPr>
                        <w:t>通过</w:t>
                      </w:r>
                      <w:r>
                        <w:rPr>
                          <w:rFonts w:ascii="华文细黑" w:eastAsia="华文细黑" w:hAnsi="华文细黑" w:hint="eastAsia"/>
                          <w:szCs w:val="21"/>
                        </w:rPr>
                        <w:t>系统</w:t>
                      </w:r>
                      <w:r w:rsidR="009855F9">
                        <w:rPr>
                          <w:rFonts w:ascii="华文细黑" w:eastAsia="华文细黑" w:hAnsi="华文细黑" w:hint="eastAsia"/>
                          <w:szCs w:val="21"/>
                        </w:rPr>
                        <w:t>性</w:t>
                      </w:r>
                      <w:r w:rsidR="009855F9">
                        <w:rPr>
                          <w:rFonts w:ascii="华文细黑" w:eastAsia="华文细黑" w:hAnsi="华文细黑"/>
                          <w:szCs w:val="21"/>
                        </w:rPr>
                        <w:t>、</w:t>
                      </w:r>
                      <w:r w:rsidR="009855F9">
                        <w:rPr>
                          <w:rFonts w:ascii="华文细黑" w:eastAsia="华文细黑" w:hAnsi="华文细黑" w:hint="eastAsia"/>
                          <w:szCs w:val="21"/>
                        </w:rPr>
                        <w:t>有</w:t>
                      </w:r>
                      <w:r w:rsidR="009855F9">
                        <w:rPr>
                          <w:rFonts w:ascii="华文细黑" w:eastAsia="华文细黑" w:hAnsi="华文细黑"/>
                          <w:szCs w:val="21"/>
                        </w:rPr>
                        <w:t>针对性</w:t>
                      </w:r>
                      <w:r w:rsidR="009855F9">
                        <w:rPr>
                          <w:rFonts w:ascii="华文细黑" w:eastAsia="华文细黑" w:hAnsi="华文细黑" w:hint="eastAsia"/>
                          <w:szCs w:val="21"/>
                        </w:rPr>
                        <w:t>地</w:t>
                      </w:r>
                      <w:r>
                        <w:rPr>
                          <w:rFonts w:ascii="华文细黑" w:eastAsia="华文细黑" w:hAnsi="华文细黑" w:hint="eastAsia"/>
                          <w:szCs w:val="21"/>
                        </w:rPr>
                        <w:t>学习</w:t>
                      </w:r>
                      <w:r>
                        <w:rPr>
                          <w:rFonts w:ascii="华文细黑" w:eastAsia="华文细黑" w:hAnsi="华文细黑"/>
                          <w:szCs w:val="21"/>
                        </w:rPr>
                        <w:t>，</w:t>
                      </w:r>
                    </w:p>
                    <w:p w:rsidR="009855F9" w:rsidRPr="00CD6A8C" w:rsidRDefault="006E3E01" w:rsidP="009855F9">
                      <w:pPr>
                        <w:keepNext/>
                        <w:keepLines/>
                        <w:spacing w:line="276" w:lineRule="auto"/>
                        <w:ind w:leftChars="500" w:left="1155" w:hangingChars="50" w:hanging="105"/>
                        <w:rPr>
                          <w:rFonts w:ascii="华文细黑" w:eastAsia="华文细黑" w:hAnsi="华文细黑"/>
                          <w:szCs w:val="21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Cs w:val="21"/>
                        </w:rPr>
                        <w:t>迅速地</w:t>
                      </w:r>
                      <w:r>
                        <w:rPr>
                          <w:rFonts w:ascii="华文细黑" w:eastAsia="华文细黑" w:hAnsi="华文细黑"/>
                          <w:szCs w:val="21"/>
                        </w:rPr>
                        <w:t>掌握工作</w:t>
                      </w:r>
                      <w:r w:rsidR="009855F9">
                        <w:rPr>
                          <w:rFonts w:ascii="华文细黑" w:eastAsia="华文细黑" w:hAnsi="华文细黑"/>
                          <w:szCs w:val="21"/>
                        </w:rPr>
                        <w:t>技能，</w:t>
                      </w:r>
                      <w:r w:rsidR="009855F9">
                        <w:rPr>
                          <w:rFonts w:ascii="华文细黑" w:eastAsia="华文细黑" w:hAnsi="华文细黑" w:hint="eastAsia"/>
                          <w:szCs w:val="21"/>
                        </w:rPr>
                        <w:t>成为</w:t>
                      </w:r>
                      <w:r w:rsidR="009855F9">
                        <w:rPr>
                          <w:rFonts w:ascii="华文细黑" w:eastAsia="华文细黑" w:hAnsi="华文细黑"/>
                          <w:szCs w:val="21"/>
                        </w:rPr>
                        <w:t>能</w:t>
                      </w:r>
                      <w:r w:rsidR="009855F9">
                        <w:rPr>
                          <w:rFonts w:ascii="华文细黑" w:eastAsia="华文细黑" w:hAnsi="华文细黑" w:hint="eastAsia"/>
                          <w:szCs w:val="21"/>
                        </w:rPr>
                        <w:t>“独当一面”的盛弘</w:t>
                      </w:r>
                      <w:r w:rsidR="009855F9">
                        <w:rPr>
                          <w:rFonts w:ascii="华文细黑" w:eastAsia="华文细黑" w:hAnsi="华文细黑"/>
                          <w:szCs w:val="21"/>
                        </w:rPr>
                        <w:t>人</w:t>
                      </w:r>
                      <w:r w:rsidR="009855F9">
                        <w:rPr>
                          <w:rFonts w:ascii="华文细黑" w:eastAsia="华文细黑" w:hAnsi="华文细黑" w:hint="eastAsia"/>
                          <w:szCs w:val="21"/>
                        </w:rPr>
                        <w:t>！</w:t>
                      </w:r>
                    </w:p>
                    <w:p w:rsidR="006E3E01" w:rsidRPr="009855F9" w:rsidRDefault="006E3E01" w:rsidP="006E3E01">
                      <w:pPr>
                        <w:keepNext/>
                        <w:keepLines/>
                        <w:spacing w:line="276" w:lineRule="auto"/>
                        <w:ind w:left="1155" w:hangingChars="550" w:hanging="1155"/>
                        <w:rPr>
                          <w:rFonts w:ascii="华文细黑" w:eastAsia="华文细黑" w:hAnsi="华文细黑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05B8">
        <w:rPr>
          <w:rFonts w:ascii="华文细黑" w:eastAsia="华文细黑" w:hAnsi="华文细黑"/>
          <w:noProof/>
          <w:szCs w:val="21"/>
        </w:rPr>
        <w:drawing>
          <wp:inline distT="0" distB="0" distL="0" distR="0" wp14:anchorId="0C371A4A" wp14:editId="38F8340B">
            <wp:extent cx="1800225" cy="2019300"/>
            <wp:effectExtent l="0" t="0" r="9525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545CC" w:rsidRDefault="00B545CC" w:rsidP="00B545CC">
      <w:pPr>
        <w:keepNext/>
        <w:keepLines/>
        <w:spacing w:line="360" w:lineRule="auto"/>
        <w:rPr>
          <w:rFonts w:ascii="Arial" w:eastAsia="华文细黑" w:hAnsi="Arial" w:cs="Arial"/>
          <w:b/>
          <w:sz w:val="24"/>
        </w:rPr>
      </w:pPr>
    </w:p>
    <w:p w:rsidR="004D2E70" w:rsidRDefault="004D2E70" w:rsidP="00B545CC">
      <w:pPr>
        <w:keepNext/>
        <w:keepLines/>
        <w:spacing w:line="360" w:lineRule="auto"/>
        <w:rPr>
          <w:rFonts w:ascii="Arial" w:eastAsia="华文细黑" w:hAnsi="Arial" w:cs="Arial"/>
          <w:b/>
          <w:sz w:val="24"/>
        </w:rPr>
      </w:pPr>
    </w:p>
    <w:p w:rsidR="004D2E70" w:rsidRDefault="004D2E70" w:rsidP="00B545CC">
      <w:pPr>
        <w:keepNext/>
        <w:keepLines/>
        <w:spacing w:line="360" w:lineRule="auto"/>
        <w:rPr>
          <w:rFonts w:ascii="Arial" w:eastAsia="华文细黑" w:hAnsi="Arial" w:cs="Arial"/>
          <w:b/>
          <w:sz w:val="24"/>
        </w:rPr>
      </w:pPr>
    </w:p>
    <w:p w:rsidR="00B545CC" w:rsidRDefault="00B545CC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  <w:r w:rsidRPr="00B545CC">
        <w:rPr>
          <w:rFonts w:ascii="Arial" w:eastAsia="华文细黑" w:hAnsi="Arial" w:cs="Arial" w:hint="eastAsia"/>
          <w:sz w:val="24"/>
        </w:rPr>
        <w:t>【岗位</w:t>
      </w:r>
      <w:r>
        <w:rPr>
          <w:rFonts w:ascii="Arial" w:eastAsia="华文细黑" w:hAnsi="Arial" w:cs="Arial" w:hint="eastAsia"/>
          <w:sz w:val="24"/>
        </w:rPr>
        <w:t>介绍</w:t>
      </w:r>
      <w:r w:rsidRPr="00B545CC">
        <w:rPr>
          <w:rFonts w:ascii="Arial" w:eastAsia="华文细黑" w:hAnsi="Arial" w:cs="Arial" w:hint="eastAsia"/>
          <w:sz w:val="24"/>
        </w:rPr>
        <w:t>】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838"/>
        <w:gridCol w:w="992"/>
        <w:gridCol w:w="2397"/>
        <w:gridCol w:w="2990"/>
        <w:gridCol w:w="1417"/>
        <w:gridCol w:w="993"/>
      </w:tblGrid>
      <w:tr w:rsidR="001D2B74" w:rsidTr="001D2B74">
        <w:tc>
          <w:tcPr>
            <w:tcW w:w="1838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岗位名称</w:t>
            </w:r>
          </w:p>
        </w:tc>
        <w:tc>
          <w:tcPr>
            <w:tcW w:w="992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招聘人数</w:t>
            </w:r>
          </w:p>
        </w:tc>
        <w:tc>
          <w:tcPr>
            <w:tcW w:w="2397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岗位职责</w:t>
            </w:r>
          </w:p>
        </w:tc>
        <w:tc>
          <w:tcPr>
            <w:tcW w:w="2990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岗位要求</w:t>
            </w:r>
          </w:p>
        </w:tc>
        <w:tc>
          <w:tcPr>
            <w:tcW w:w="1417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发展方向</w:t>
            </w:r>
          </w:p>
        </w:tc>
        <w:tc>
          <w:tcPr>
            <w:tcW w:w="993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工作地点</w:t>
            </w:r>
          </w:p>
        </w:tc>
      </w:tr>
      <w:tr w:rsidR="004D2E70" w:rsidTr="001D2B74">
        <w:tc>
          <w:tcPr>
            <w:tcW w:w="1838" w:type="dxa"/>
          </w:tcPr>
          <w:p w:rsidR="004D2E70" w:rsidRDefault="004D2E70" w:rsidP="004D2E70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4D2E70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4D2E70" w:rsidRDefault="004D2E70" w:rsidP="004D2E70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Pr="0002733F" w:rsidRDefault="004D2E70" w:rsidP="004D2E70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D</w:t>
            </w:r>
            <w:r w:rsidRPr="0002733F">
              <w:rPr>
                <w:rFonts w:asciiTheme="minorEastAsia" w:eastAsiaTheme="minorEastAsia" w:hAnsiTheme="minorEastAsia" w:cs="Arial"/>
                <w:sz w:val="20"/>
              </w:rPr>
              <w:t>SP软件工程师</w:t>
            </w:r>
          </w:p>
        </w:tc>
        <w:tc>
          <w:tcPr>
            <w:tcW w:w="992" w:type="dxa"/>
          </w:tcPr>
          <w:p w:rsidR="004D2E70" w:rsidRDefault="004D2E70" w:rsidP="004D2E70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4D2E70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4D2E70" w:rsidRDefault="004D2E70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4D2E70" w:rsidRPr="0002733F" w:rsidRDefault="004D2E70" w:rsidP="004D2E70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1</w:t>
            </w:r>
            <w:r w:rsidRPr="0002733F">
              <w:rPr>
                <w:rFonts w:asciiTheme="minorEastAsia" w:eastAsiaTheme="minorEastAsia" w:hAnsiTheme="minorEastAsia" w:cs="Arial"/>
                <w:sz w:val="20"/>
              </w:rPr>
              <w:t>5</w:t>
            </w:r>
          </w:p>
        </w:tc>
        <w:tc>
          <w:tcPr>
            <w:tcW w:w="2397" w:type="dxa"/>
          </w:tcPr>
          <w:p w:rsidR="004D2E70" w:rsidRPr="0002733F" w:rsidRDefault="004D2E70" w:rsidP="0002733F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1、主要负责TI（F28系列）DSP软件开发调试和电源产品控制设计；</w:t>
            </w:r>
          </w:p>
          <w:p w:rsidR="004D2E70" w:rsidRPr="0002733F" w:rsidRDefault="004D2E70" w:rsidP="0002733F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2、按照项目要求，完成软件设计、代码编写及调试验证等工作。</w:t>
            </w:r>
          </w:p>
        </w:tc>
        <w:tc>
          <w:tcPr>
            <w:tcW w:w="2990" w:type="dxa"/>
          </w:tcPr>
          <w:p w:rsidR="004D2E70" w:rsidRPr="0002733F" w:rsidRDefault="004D2E70" w:rsidP="0002733F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1、全日制统招本科及以上学历；</w:t>
            </w:r>
          </w:p>
          <w:p w:rsidR="004D2E70" w:rsidRPr="0002733F" w:rsidRDefault="004D2E70" w:rsidP="0002733F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2、电气工程及其自动化、自动化、电力电子、电力传动、控制工程等相关专业；</w:t>
            </w:r>
          </w:p>
          <w:p w:rsidR="004D2E70" w:rsidRPr="0002733F" w:rsidRDefault="004D2E70" w:rsidP="0002733F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3、相关领域大赛取得名次者；有电力电子电源等相关项目经验者优先。</w:t>
            </w:r>
          </w:p>
        </w:tc>
        <w:tc>
          <w:tcPr>
            <w:tcW w:w="1417" w:type="dxa"/>
            <w:vMerge w:val="restart"/>
          </w:tcPr>
          <w:p w:rsidR="004D2E70" w:rsidRPr="0002733F" w:rsidRDefault="004D2E70" w:rsidP="0002733F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Pr="0002733F" w:rsidRDefault="004D2E70" w:rsidP="0002733F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02733F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02733F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4D2E70" w:rsidRPr="0002733F" w:rsidRDefault="004D2E70" w:rsidP="0002733F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BB306C" wp14:editId="1B3D628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195580</wp:posOffset>
                      </wp:positionV>
                      <wp:extent cx="0" cy="333375"/>
                      <wp:effectExtent l="76200" t="0" r="76200" b="4762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7A8C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29.75pt;margin-top:15.4pt;width:0;height:2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" strokecolor="#4579b8 [3044]">
                      <v:stroke endarrow="block"/>
                    </v:shape>
                  </w:pict>
                </mc:Fallback>
              </mc:AlternateContent>
            </w: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初级</w:t>
            </w:r>
            <w:r w:rsidRPr="0002733F">
              <w:rPr>
                <w:rFonts w:asciiTheme="minorEastAsia" w:eastAsiaTheme="minorEastAsia" w:hAnsiTheme="minorEastAsia" w:cs="Arial"/>
                <w:sz w:val="20"/>
              </w:rPr>
              <w:t>工程师</w:t>
            </w:r>
          </w:p>
          <w:p w:rsidR="004D2E70" w:rsidRPr="0002733F" w:rsidRDefault="004D2E70" w:rsidP="0002733F">
            <w:pPr>
              <w:keepNext/>
              <w:keepLines/>
              <w:ind w:left="200" w:hangingChars="100" w:hanging="200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Pr="0002733F" w:rsidRDefault="004D2E70" w:rsidP="0002733F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Pr="0002733F" w:rsidRDefault="004D2E70" w:rsidP="0002733F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中级</w:t>
            </w:r>
            <w:r w:rsidRPr="0002733F">
              <w:rPr>
                <w:rFonts w:asciiTheme="minorEastAsia" w:eastAsiaTheme="minorEastAsia" w:hAnsiTheme="minorEastAsia" w:cs="Arial"/>
                <w:sz w:val="20"/>
              </w:rPr>
              <w:t>工程师</w:t>
            </w:r>
          </w:p>
          <w:p w:rsidR="004D2E70" w:rsidRPr="0002733F" w:rsidRDefault="004D2E70" w:rsidP="0002733F">
            <w:pPr>
              <w:keepNext/>
              <w:keepLines/>
              <w:ind w:left="200" w:hangingChars="100" w:hanging="200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F96681" wp14:editId="26DE22B4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50165</wp:posOffset>
                      </wp:positionV>
                      <wp:extent cx="0" cy="333375"/>
                      <wp:effectExtent l="76200" t="0" r="76200" b="4762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A0F40" id="直接箭头连接符 5" o:spid="_x0000_s1026" type="#_x0000_t32" style="position:absolute;left:0;text-align:left;margin-left:30.4pt;margin-top:3.95pt;width:0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4D2E70" w:rsidRPr="0002733F" w:rsidRDefault="004D2E70" w:rsidP="0002733F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Pr="0002733F" w:rsidRDefault="004D2E70" w:rsidP="0002733F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高级工程师</w:t>
            </w:r>
          </w:p>
        </w:tc>
        <w:tc>
          <w:tcPr>
            <w:tcW w:w="993" w:type="dxa"/>
            <w:vMerge w:val="restart"/>
          </w:tcPr>
          <w:p w:rsidR="004D2E70" w:rsidRPr="0002733F" w:rsidRDefault="004D2E70" w:rsidP="0002733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Pr="0002733F" w:rsidRDefault="004D2E70" w:rsidP="0002733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02733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1D2B74">
            <w:pPr>
              <w:widowControl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4D2E70" w:rsidRDefault="004D2E70" w:rsidP="0002733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02733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02733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Pr="0002733F" w:rsidRDefault="004D2E70" w:rsidP="004D2E70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</w:rPr>
              <w:t>深圳</w:t>
            </w:r>
          </w:p>
          <w:p w:rsidR="004D2E70" w:rsidRPr="0002733F" w:rsidRDefault="004D2E70" w:rsidP="0002733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</w:rPr>
              <w:t>或</w:t>
            </w:r>
          </w:p>
          <w:p w:rsidR="004D2E70" w:rsidRPr="0002733F" w:rsidRDefault="004D2E70" w:rsidP="0002733F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</w:rPr>
              <w:t>西安</w:t>
            </w:r>
          </w:p>
        </w:tc>
      </w:tr>
      <w:tr w:rsidR="004D2E70" w:rsidTr="001D2B74">
        <w:trPr>
          <w:trHeight w:val="3399"/>
        </w:trPr>
        <w:tc>
          <w:tcPr>
            <w:tcW w:w="1838" w:type="dxa"/>
          </w:tcPr>
          <w:p w:rsidR="004D2E70" w:rsidRDefault="004D2E70" w:rsidP="004D2E70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4D2E70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4D2E70" w:rsidRPr="0002733F" w:rsidRDefault="004D2E70" w:rsidP="004D2E70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硬件工程师</w:t>
            </w:r>
          </w:p>
        </w:tc>
        <w:tc>
          <w:tcPr>
            <w:tcW w:w="992" w:type="dxa"/>
          </w:tcPr>
          <w:p w:rsidR="004D2E70" w:rsidRDefault="004D2E70" w:rsidP="004D2E70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Default="004D2E70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4D2E70" w:rsidRDefault="004D2E70" w:rsidP="004D2E70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4D2E70" w:rsidRPr="0002733F" w:rsidRDefault="004D2E70" w:rsidP="004D2E70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3</w:t>
            </w:r>
            <w:r w:rsidRPr="0002733F">
              <w:rPr>
                <w:rFonts w:asciiTheme="minorEastAsia" w:eastAsiaTheme="minorEastAsia" w:hAnsiTheme="minorEastAsia" w:cs="Arial"/>
                <w:sz w:val="20"/>
              </w:rPr>
              <w:t>0</w:t>
            </w:r>
          </w:p>
        </w:tc>
        <w:tc>
          <w:tcPr>
            <w:tcW w:w="2397" w:type="dxa"/>
          </w:tcPr>
          <w:p w:rsidR="004D2E70" w:rsidRPr="0002733F" w:rsidRDefault="004D2E70" w:rsidP="004D2E70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1、主要负责单板原理图设计、系统功率回路设计；</w:t>
            </w:r>
          </w:p>
          <w:p w:rsidR="004D2E70" w:rsidRPr="0002733F" w:rsidRDefault="004D2E70" w:rsidP="004D2E70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2、负责硬件器件选型以及功率和控制电路、单板和系统的调试、测试。</w:t>
            </w:r>
          </w:p>
        </w:tc>
        <w:tc>
          <w:tcPr>
            <w:tcW w:w="2990" w:type="dxa"/>
          </w:tcPr>
          <w:p w:rsidR="004D2E70" w:rsidRPr="0002733F" w:rsidRDefault="004D2E70" w:rsidP="004D2E70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1、全日制统招本科及以上学历；</w:t>
            </w:r>
          </w:p>
          <w:p w:rsidR="004D2E70" w:rsidRPr="0002733F" w:rsidRDefault="004D2E70" w:rsidP="004D2E70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2、电气工程及其自动化、自动化、电力电子、电力传动、控制工程等相关专业；</w:t>
            </w:r>
          </w:p>
          <w:p w:rsidR="004D2E70" w:rsidRPr="0002733F" w:rsidRDefault="004D2E70" w:rsidP="004D2E70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3、在相关领域大赛取得名次者；有电力电子电源等相关项目经验者优先。</w:t>
            </w:r>
          </w:p>
        </w:tc>
        <w:tc>
          <w:tcPr>
            <w:tcW w:w="1417" w:type="dxa"/>
            <w:vMerge/>
          </w:tcPr>
          <w:p w:rsidR="004D2E70" w:rsidRPr="0002733F" w:rsidRDefault="004D2E70" w:rsidP="0002733F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993" w:type="dxa"/>
            <w:vMerge/>
          </w:tcPr>
          <w:p w:rsidR="004D2E70" w:rsidRPr="0002733F" w:rsidRDefault="004D2E70" w:rsidP="0002733F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</w:tbl>
    <w:p w:rsidR="0002733F" w:rsidRDefault="0002733F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p w:rsidR="004D2E70" w:rsidRDefault="004D2E70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p w:rsidR="004D2E70" w:rsidRDefault="004D2E70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838"/>
        <w:gridCol w:w="992"/>
        <w:gridCol w:w="2397"/>
        <w:gridCol w:w="2990"/>
        <w:gridCol w:w="1417"/>
        <w:gridCol w:w="993"/>
      </w:tblGrid>
      <w:tr w:rsidR="001D2B74" w:rsidTr="001D2B74">
        <w:trPr>
          <w:trHeight w:val="550"/>
        </w:trPr>
        <w:tc>
          <w:tcPr>
            <w:tcW w:w="1838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岗位名称</w:t>
            </w:r>
          </w:p>
        </w:tc>
        <w:tc>
          <w:tcPr>
            <w:tcW w:w="992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招聘人数</w:t>
            </w:r>
          </w:p>
        </w:tc>
        <w:tc>
          <w:tcPr>
            <w:tcW w:w="2397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岗位职责</w:t>
            </w:r>
          </w:p>
        </w:tc>
        <w:tc>
          <w:tcPr>
            <w:tcW w:w="2990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岗位要求</w:t>
            </w:r>
          </w:p>
        </w:tc>
        <w:tc>
          <w:tcPr>
            <w:tcW w:w="1417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发展方向</w:t>
            </w:r>
          </w:p>
        </w:tc>
        <w:tc>
          <w:tcPr>
            <w:tcW w:w="993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工作地点</w:t>
            </w:r>
          </w:p>
        </w:tc>
      </w:tr>
      <w:tr w:rsidR="001D2B74" w:rsidTr="001D2B74">
        <w:trPr>
          <w:trHeight w:val="3268"/>
        </w:trPr>
        <w:tc>
          <w:tcPr>
            <w:tcW w:w="1838" w:type="dxa"/>
          </w:tcPr>
          <w:p w:rsid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1D2B74" w:rsidRPr="004D2E70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配电工程师</w:t>
            </w:r>
          </w:p>
        </w:tc>
        <w:tc>
          <w:tcPr>
            <w:tcW w:w="992" w:type="dxa"/>
          </w:tcPr>
          <w:p w:rsid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1D2B74" w:rsidRPr="004D2E70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5</w:t>
            </w:r>
          </w:p>
        </w:tc>
        <w:tc>
          <w:tcPr>
            <w:tcW w:w="2397" w:type="dxa"/>
          </w:tcPr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1、主要负责产品电气图和接线图、承认书设计，BOM制作和跟踪交付同市场沟通前期需求；</w:t>
            </w:r>
          </w:p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2、完成系统总体方案和电气方案设计，并协调内部资源，完成设计开发工作等工作。</w:t>
            </w:r>
          </w:p>
        </w:tc>
        <w:tc>
          <w:tcPr>
            <w:tcW w:w="2990" w:type="dxa"/>
          </w:tcPr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1、全日制统招本科及以上学历；</w:t>
            </w:r>
          </w:p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2、电气工程及其自动化、自动化、电力电子、电力传动、控制工程等相关专业；</w:t>
            </w:r>
          </w:p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3、相关领域大赛取得名次者；有电力电子电源等相关项目经验者优先。</w:t>
            </w:r>
          </w:p>
        </w:tc>
        <w:tc>
          <w:tcPr>
            <w:tcW w:w="1417" w:type="dxa"/>
            <w:vMerge w:val="restart"/>
          </w:tcPr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2F121C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1D2B74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初级</w:t>
            </w:r>
            <w:r w:rsidRPr="0002733F">
              <w:rPr>
                <w:rFonts w:asciiTheme="minorEastAsia" w:eastAsiaTheme="minorEastAsia" w:hAnsiTheme="minorEastAsia" w:cs="Arial"/>
                <w:sz w:val="20"/>
              </w:rPr>
              <w:t>工程师</w:t>
            </w:r>
          </w:p>
          <w:p w:rsidR="001D2B74" w:rsidRPr="0002733F" w:rsidRDefault="00D862C1" w:rsidP="001D2B74">
            <w:pPr>
              <w:keepNext/>
              <w:keepLines/>
              <w:ind w:left="200" w:hangingChars="100" w:hanging="200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F9417E" wp14:editId="0E527DE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-2540</wp:posOffset>
                      </wp:positionV>
                      <wp:extent cx="0" cy="333375"/>
                      <wp:effectExtent l="76200" t="0" r="76200" b="4762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C2BC39" id="直接箭头连接符 6" o:spid="_x0000_s1026" type="#_x0000_t32" style="position:absolute;left:0;text-align:left;margin-left:30.5pt;margin-top:-.2pt;width:0;height:2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中级</w:t>
            </w:r>
            <w:r w:rsidRPr="0002733F">
              <w:rPr>
                <w:rFonts w:asciiTheme="minorEastAsia" w:eastAsiaTheme="minorEastAsia" w:hAnsiTheme="minorEastAsia" w:cs="Arial"/>
                <w:sz w:val="20"/>
              </w:rPr>
              <w:t>工程师</w:t>
            </w:r>
          </w:p>
          <w:p w:rsidR="001D2B74" w:rsidRPr="0002733F" w:rsidRDefault="001D2B74" w:rsidP="001D2B74">
            <w:pPr>
              <w:keepNext/>
              <w:keepLines/>
              <w:ind w:left="200" w:hangingChars="100" w:hanging="200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bookmarkStart w:id="0" w:name="_GoBack"/>
            <w:r w:rsidRPr="0002733F">
              <w:rPr>
                <w:rFonts w:asciiTheme="minorEastAsia" w:eastAsiaTheme="minorEastAsia" w:hAnsiTheme="minorEastAsia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0F73F8" wp14:editId="2FE0A8C4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40640</wp:posOffset>
                      </wp:positionV>
                      <wp:extent cx="0" cy="333375"/>
                      <wp:effectExtent l="76200" t="0" r="76200" b="47625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F2BF9" id="直接箭头连接符 8" o:spid="_x0000_s1026" type="#_x0000_t32" style="position:absolute;left:0;text-align:left;margin-left:29.65pt;margin-top:3.2pt;width:0;height:26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  <w:bookmarkEnd w:id="0"/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</w:rPr>
              <w:t>高级工程师</w:t>
            </w:r>
          </w:p>
          <w:p w:rsidR="001D2B74" w:rsidRPr="0002733F" w:rsidRDefault="001D2B74" w:rsidP="001D2B74">
            <w:pPr>
              <w:keepNext/>
              <w:keepLines/>
              <w:ind w:firstLineChars="100" w:firstLine="200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D2B74" w:rsidRPr="0002733F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Pr="0002733F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2F121C">
            <w:pPr>
              <w:widowControl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1D2B74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1D2B74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Pr="0002733F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</w:rPr>
              <w:t>深圳</w:t>
            </w:r>
          </w:p>
          <w:p w:rsidR="001D2B74" w:rsidRPr="0002733F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</w:rPr>
              <w:t>或</w:t>
            </w:r>
          </w:p>
          <w:p w:rsidR="001D2B74" w:rsidRPr="0002733F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</w:rPr>
              <w:t>西安</w:t>
            </w:r>
          </w:p>
          <w:p w:rsidR="001D2B74" w:rsidRPr="0002733F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1D2B74" w:rsidTr="001D2B74">
        <w:tc>
          <w:tcPr>
            <w:tcW w:w="1838" w:type="dxa"/>
          </w:tcPr>
          <w:p w:rsid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1D2B74" w:rsidRPr="004D2E70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测试工程师</w:t>
            </w:r>
          </w:p>
        </w:tc>
        <w:tc>
          <w:tcPr>
            <w:tcW w:w="992" w:type="dxa"/>
          </w:tcPr>
          <w:p w:rsidR="001D2B74" w:rsidRDefault="001D2B74" w:rsidP="002F121C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1D2B74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1D2B74" w:rsidRPr="004D2E70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5</w:t>
            </w:r>
          </w:p>
        </w:tc>
        <w:tc>
          <w:tcPr>
            <w:tcW w:w="2397" w:type="dxa"/>
          </w:tcPr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1、主要负责公司产品的性能、功能、极限白盒、 环境试验等研发测试，为新产品开发质量把关。</w:t>
            </w:r>
          </w:p>
        </w:tc>
        <w:tc>
          <w:tcPr>
            <w:tcW w:w="2990" w:type="dxa"/>
          </w:tcPr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1、全日制统招本科及以上学历；</w:t>
            </w:r>
          </w:p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2、电气工程及其自动化、自动化、电力电子、电力传动、控制工程等相关专业；</w:t>
            </w:r>
          </w:p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3、相关领域大赛取得名次者；有电力电子电源等相关项目经验者优先。</w:t>
            </w:r>
          </w:p>
        </w:tc>
        <w:tc>
          <w:tcPr>
            <w:tcW w:w="1417" w:type="dxa"/>
            <w:vMerge/>
          </w:tcPr>
          <w:p w:rsidR="001D2B74" w:rsidRPr="0002733F" w:rsidRDefault="001D2B74" w:rsidP="001D2B74">
            <w:pPr>
              <w:keepNext/>
              <w:keepLines/>
              <w:ind w:firstLineChars="100" w:firstLine="200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993" w:type="dxa"/>
            <w:vMerge/>
          </w:tcPr>
          <w:p w:rsidR="001D2B74" w:rsidRPr="0002733F" w:rsidRDefault="001D2B74" w:rsidP="001D2B74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1D2B74" w:rsidTr="001D2B74">
        <w:tc>
          <w:tcPr>
            <w:tcW w:w="1838" w:type="dxa"/>
          </w:tcPr>
          <w:p w:rsidR="001D2B74" w:rsidRDefault="001D2B74" w:rsidP="002F121C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Pr="004D2E70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嵌入式工程师</w:t>
            </w:r>
          </w:p>
        </w:tc>
        <w:tc>
          <w:tcPr>
            <w:tcW w:w="992" w:type="dxa"/>
          </w:tcPr>
          <w:p w:rsidR="001D2B74" w:rsidRDefault="001D2B74" w:rsidP="002F121C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</w:rPr>
            </w:pPr>
          </w:p>
          <w:p w:rsid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  <w:p w:rsidR="001D2B74" w:rsidRPr="004D2E70" w:rsidRDefault="001D2B74" w:rsidP="001D2B74">
            <w:pPr>
              <w:keepNext/>
              <w:keepLines/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5</w:t>
            </w:r>
          </w:p>
        </w:tc>
        <w:tc>
          <w:tcPr>
            <w:tcW w:w="2397" w:type="dxa"/>
          </w:tcPr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1、主要负责基于ARM平台嵌入式软件设计、开发与测试；</w:t>
            </w:r>
          </w:p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2、操作系统移植、驱动开发、图形界面开发、通讯协议开发、软件逻辑开发和配合硬件调试等工作。</w:t>
            </w:r>
          </w:p>
        </w:tc>
        <w:tc>
          <w:tcPr>
            <w:tcW w:w="2990" w:type="dxa"/>
          </w:tcPr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1、全日制统招本科及以上学历；</w:t>
            </w:r>
          </w:p>
          <w:p w:rsidR="001D2B74" w:rsidRPr="004D2E70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</w:rPr>
            </w:pPr>
            <w:r w:rsidRPr="004D2E70">
              <w:rPr>
                <w:rFonts w:asciiTheme="minorEastAsia" w:eastAsiaTheme="minorEastAsia" w:hAnsiTheme="minorEastAsia" w:cs="Arial" w:hint="eastAsia"/>
                <w:sz w:val="20"/>
              </w:rPr>
              <w:t>2、电气工程及其自动化、自动化、电力电子、电力传动、控制工程、电子信息工程、软件工程、计算机、物联网等相关专业；</w:t>
            </w:r>
          </w:p>
        </w:tc>
        <w:tc>
          <w:tcPr>
            <w:tcW w:w="1417" w:type="dxa"/>
            <w:vMerge/>
          </w:tcPr>
          <w:p w:rsidR="001D2B74" w:rsidRDefault="001D2B74" w:rsidP="001D2B74">
            <w:pPr>
              <w:keepNext/>
              <w:keepLines/>
              <w:ind w:firstLineChars="100" w:firstLine="240"/>
              <w:rPr>
                <w:rFonts w:ascii="Arial" w:eastAsia="华文细黑" w:hAnsi="Arial" w:cs="Arial"/>
                <w:sz w:val="24"/>
              </w:rPr>
            </w:pPr>
          </w:p>
        </w:tc>
        <w:tc>
          <w:tcPr>
            <w:tcW w:w="993" w:type="dxa"/>
            <w:vMerge/>
          </w:tcPr>
          <w:p w:rsidR="001D2B74" w:rsidRDefault="001D2B74" w:rsidP="001D2B74">
            <w:pPr>
              <w:jc w:val="center"/>
              <w:rPr>
                <w:rFonts w:ascii="Arial" w:eastAsia="华文细黑" w:hAnsi="Arial" w:cs="Arial"/>
                <w:sz w:val="24"/>
              </w:rPr>
            </w:pPr>
          </w:p>
        </w:tc>
      </w:tr>
      <w:tr w:rsidR="001D2B74" w:rsidTr="001D2B74">
        <w:tc>
          <w:tcPr>
            <w:tcW w:w="1838" w:type="dxa"/>
          </w:tcPr>
          <w:p w:rsidR="001D2B74" w:rsidRDefault="001D2B74" w:rsidP="001D2B74">
            <w:pPr>
              <w:keepNext/>
              <w:keepLines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2F121C" w:rsidRDefault="002F121C" w:rsidP="001D2B74">
            <w:pPr>
              <w:keepNext/>
              <w:keepLines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2F121C" w:rsidRPr="0002733F" w:rsidRDefault="002F121C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结构工程师</w:t>
            </w:r>
          </w:p>
        </w:tc>
        <w:tc>
          <w:tcPr>
            <w:tcW w:w="992" w:type="dxa"/>
          </w:tcPr>
          <w:p w:rsidR="001D2B74" w:rsidRPr="0002733F" w:rsidRDefault="001D2B74" w:rsidP="002F121C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2F121C" w:rsidRPr="0002733F" w:rsidRDefault="002F121C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5</w:t>
            </w:r>
          </w:p>
        </w:tc>
        <w:tc>
          <w:tcPr>
            <w:tcW w:w="2397" w:type="dxa"/>
          </w:tcPr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1、主要负责拟定产品结构设计方案和项目计划，以及产品项目结构设计工作；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2、推动各主要节点按时完成，确保结构设计质量和成本控制。</w:t>
            </w:r>
          </w:p>
        </w:tc>
        <w:tc>
          <w:tcPr>
            <w:tcW w:w="2990" w:type="dxa"/>
          </w:tcPr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1、全日制统招本科及以上学历；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2、机械制造相关专业有限，对产品结构设计有一定的了解。</w:t>
            </w:r>
          </w:p>
        </w:tc>
        <w:tc>
          <w:tcPr>
            <w:tcW w:w="1417" w:type="dxa"/>
            <w:vMerge/>
          </w:tcPr>
          <w:p w:rsidR="001D2B74" w:rsidRPr="0002733F" w:rsidRDefault="001D2B74" w:rsidP="001D2B74">
            <w:pPr>
              <w:keepNext/>
              <w:keepLines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2B74" w:rsidRPr="0002733F" w:rsidRDefault="001D2B74" w:rsidP="001D2B74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</w:tr>
    </w:tbl>
    <w:p w:rsidR="004D2E70" w:rsidRDefault="004D2E70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p w:rsidR="001D2B74" w:rsidRDefault="001D2B74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p w:rsidR="001D2B74" w:rsidRDefault="001D2B74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p w:rsidR="001D2B74" w:rsidRDefault="001D2B74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p w:rsidR="001D2B74" w:rsidRDefault="001D2B74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p w:rsidR="001D2B74" w:rsidRDefault="001D2B74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p w:rsidR="001D2B74" w:rsidRDefault="001D2B74" w:rsidP="00B545CC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p w:rsidR="00B545CC" w:rsidRPr="00B545CC" w:rsidRDefault="00B545CC" w:rsidP="00B545CC">
      <w:pPr>
        <w:keepNext/>
        <w:keepLines/>
        <w:spacing w:line="360" w:lineRule="auto"/>
        <w:rPr>
          <w:rFonts w:ascii="Arial" w:eastAsia="华文细黑" w:hAnsi="Arial" w:cs="Arial" w:hint="eastAsia"/>
          <w:sz w:val="24"/>
        </w:rPr>
      </w:pPr>
    </w:p>
    <w:tbl>
      <w:tblPr>
        <w:tblStyle w:val="a5"/>
        <w:tblW w:w="10801" w:type="dxa"/>
        <w:tblInd w:w="-5" w:type="dxa"/>
        <w:tblLook w:val="04A0" w:firstRow="1" w:lastRow="0" w:firstColumn="1" w:lastColumn="0" w:noHBand="0" w:noVBand="1"/>
      </w:tblPr>
      <w:tblGrid>
        <w:gridCol w:w="1843"/>
        <w:gridCol w:w="1019"/>
        <w:gridCol w:w="2383"/>
        <w:gridCol w:w="3057"/>
        <w:gridCol w:w="1337"/>
        <w:gridCol w:w="1162"/>
      </w:tblGrid>
      <w:tr w:rsidR="001D2B74" w:rsidTr="00421D51">
        <w:trPr>
          <w:trHeight w:val="453"/>
        </w:trPr>
        <w:tc>
          <w:tcPr>
            <w:tcW w:w="1843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岗位名称</w:t>
            </w:r>
          </w:p>
        </w:tc>
        <w:tc>
          <w:tcPr>
            <w:tcW w:w="1019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招聘人数</w:t>
            </w:r>
          </w:p>
        </w:tc>
        <w:tc>
          <w:tcPr>
            <w:tcW w:w="2383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岗位职责</w:t>
            </w:r>
          </w:p>
        </w:tc>
        <w:tc>
          <w:tcPr>
            <w:tcW w:w="3057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岗位要求</w:t>
            </w:r>
          </w:p>
        </w:tc>
        <w:tc>
          <w:tcPr>
            <w:tcW w:w="1337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发展方向</w:t>
            </w:r>
          </w:p>
        </w:tc>
        <w:tc>
          <w:tcPr>
            <w:tcW w:w="1162" w:type="dxa"/>
          </w:tcPr>
          <w:p w:rsidR="001D2B74" w:rsidRPr="001D2B74" w:rsidRDefault="001D2B74" w:rsidP="001D2B74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 w:val="18"/>
              </w:rPr>
            </w:pPr>
            <w:r w:rsidRPr="001D2B74">
              <w:rPr>
                <w:rFonts w:ascii="Arial" w:eastAsia="华文细黑" w:hAnsi="Arial" w:cs="Arial" w:hint="eastAsia"/>
                <w:b/>
                <w:sz w:val="18"/>
              </w:rPr>
              <w:t>工作地点</w:t>
            </w:r>
          </w:p>
        </w:tc>
      </w:tr>
      <w:tr w:rsidR="001D2B74" w:rsidTr="00421D51">
        <w:trPr>
          <w:trHeight w:val="453"/>
        </w:trPr>
        <w:tc>
          <w:tcPr>
            <w:tcW w:w="1843" w:type="dxa"/>
          </w:tcPr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产品工程师</w:t>
            </w:r>
          </w:p>
        </w:tc>
        <w:tc>
          <w:tcPr>
            <w:tcW w:w="1019" w:type="dxa"/>
          </w:tcPr>
          <w:p w:rsidR="001D2B74" w:rsidRDefault="001D2B74" w:rsidP="001D2B74">
            <w:pPr>
              <w:keepNext/>
              <w:keepLines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</w:t>
            </w: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1、主要负责公司产品的前期准备、市场调研、售前技术交流以及项目方案制作、产品技术推广；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2、结合市场及客户需求进行相关产品设计，推动公司产品创新与研发。</w:t>
            </w:r>
          </w:p>
        </w:tc>
        <w:tc>
          <w:tcPr>
            <w:tcW w:w="3057" w:type="dxa"/>
          </w:tcPr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1、全日制统招本科及以上学历；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2、电气工程及其自动化、自动化、电力电子、电力传动、控制工程、电子信息工程等相关专业；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3、有学生会干部或社团、社会实践经验的优先。</w:t>
            </w:r>
          </w:p>
        </w:tc>
        <w:tc>
          <w:tcPr>
            <w:tcW w:w="1337" w:type="dxa"/>
            <w:vMerge w:val="restart"/>
          </w:tcPr>
          <w:p w:rsidR="001D2B74" w:rsidRDefault="001D2B74" w:rsidP="001D2B74">
            <w:pPr>
              <w:keepNext/>
              <w:keepLines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distribute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产品工程师</w:t>
            </w:r>
          </w:p>
          <w:p w:rsidR="001D2B74" w:rsidRPr="0002733F" w:rsidRDefault="001D2B74" w:rsidP="001D2B74">
            <w:pPr>
              <w:keepNext/>
              <w:keepLines/>
              <w:jc w:val="distribute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FA9A6C" wp14:editId="0A02F65B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64770</wp:posOffset>
                      </wp:positionV>
                      <wp:extent cx="0" cy="466725"/>
                      <wp:effectExtent l="76200" t="0" r="57150" b="4762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82D49" id="直接箭头连接符 13" o:spid="_x0000_s1026" type="#_x0000_t32" style="position:absolute;left:0;text-align:left;margin-left:28.15pt;margin-top:5.1pt;width:0;height:36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distribute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产品经理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ind w:firstLineChars="200" w:firstLine="400"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sz w:val="20"/>
                <w:szCs w:val="20"/>
              </w:rPr>
              <w:t>或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distribute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产品工程师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B1C1B9" wp14:editId="7461A6AD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102870</wp:posOffset>
                      </wp:positionV>
                      <wp:extent cx="0" cy="466725"/>
                      <wp:effectExtent l="76200" t="0" r="57150" b="47625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5A561" id="直接箭头连接符 14" o:spid="_x0000_s1026" type="#_x0000_t32" style="position:absolute;left:0;text-align:left;margin-left:27.4pt;margin-top:8.1pt;width:0;height:3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spacing w:val="41"/>
                <w:kern w:val="0"/>
                <w:sz w:val="20"/>
                <w:szCs w:val="20"/>
                <w:fitText w:val="1050" w:id="-1995263999"/>
              </w:rPr>
              <w:t>销售经</w:t>
            </w:r>
            <w:r w:rsidRPr="0002733F">
              <w:rPr>
                <w:rFonts w:asciiTheme="minorEastAsia" w:eastAsiaTheme="minorEastAsia" w:hAnsiTheme="minorEastAsia" w:cs="Arial"/>
                <w:spacing w:val="2"/>
                <w:kern w:val="0"/>
                <w:sz w:val="20"/>
                <w:szCs w:val="20"/>
                <w:fitText w:val="1050" w:id="-1995263999"/>
              </w:rPr>
              <w:t>理</w:t>
            </w:r>
          </w:p>
        </w:tc>
        <w:tc>
          <w:tcPr>
            <w:tcW w:w="1162" w:type="dxa"/>
          </w:tcPr>
          <w:p w:rsidR="001D2B74" w:rsidRPr="0002733F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spacing w:line="360" w:lineRule="auto"/>
              <w:ind w:left="200" w:hangingChars="100" w:hanging="200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全国一二线城市</w:t>
            </w:r>
          </w:p>
        </w:tc>
      </w:tr>
      <w:tr w:rsidR="001D2B74" w:rsidTr="00421D51">
        <w:trPr>
          <w:trHeight w:val="2936"/>
        </w:trPr>
        <w:tc>
          <w:tcPr>
            <w:tcW w:w="1843" w:type="dxa"/>
          </w:tcPr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国际产品工程师</w:t>
            </w:r>
          </w:p>
        </w:tc>
        <w:tc>
          <w:tcPr>
            <w:tcW w:w="1019" w:type="dxa"/>
          </w:tcPr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1、使用电气专业知识（电相关工科专业可培养）；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2、沟通说服，英语三大能力组成综合素质，与研发，产品，销售协作营销产品，服务客户提供价值获得订单。</w:t>
            </w:r>
          </w:p>
        </w:tc>
        <w:tc>
          <w:tcPr>
            <w:tcW w:w="3057" w:type="dxa"/>
          </w:tcPr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1、全日制统招本科及以上学历；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2、电气工程及其自动化、自动化、电力电子、电力传动、控制工程、电子信息工程、电子科学与技术，机械设计及自动化等相关专业；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3、英语口语强，有学生会干部或社团、社会实践经验的优先。</w:t>
            </w:r>
          </w:p>
        </w:tc>
        <w:tc>
          <w:tcPr>
            <w:tcW w:w="1337" w:type="dxa"/>
            <w:vMerge/>
          </w:tcPr>
          <w:p w:rsidR="001D2B74" w:rsidRPr="0002733F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D2B74" w:rsidRPr="0002733F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spacing w:line="360" w:lineRule="auto"/>
              <w:ind w:firstLineChars="100" w:firstLine="200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深圳</w:t>
            </w:r>
          </w:p>
        </w:tc>
      </w:tr>
      <w:tr w:rsidR="001D2B74" w:rsidTr="00421D51">
        <w:trPr>
          <w:trHeight w:val="438"/>
        </w:trPr>
        <w:tc>
          <w:tcPr>
            <w:tcW w:w="1843" w:type="dxa"/>
          </w:tcPr>
          <w:p w:rsidR="001D2B74" w:rsidRPr="0002733F" w:rsidRDefault="001D2B74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Default="001D2B74" w:rsidP="001D2B74">
            <w:pPr>
              <w:keepNext/>
              <w:keepLines/>
              <w:ind w:firstLineChars="200" w:firstLine="4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ind w:firstLineChars="200" w:firstLine="4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销售工程师</w:t>
            </w:r>
          </w:p>
        </w:tc>
        <w:tc>
          <w:tcPr>
            <w:tcW w:w="1019" w:type="dxa"/>
          </w:tcPr>
          <w:p w:rsidR="001D2B74" w:rsidRPr="0002733F" w:rsidRDefault="001D2B74" w:rsidP="001D2B74">
            <w:pPr>
              <w:keepNext/>
              <w:keepLines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</w:t>
            </w: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0</w:t>
            </w:r>
          </w:p>
        </w:tc>
        <w:tc>
          <w:tcPr>
            <w:tcW w:w="2383" w:type="dxa"/>
          </w:tcPr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1、负责公司产品前期市场调研及行业信息收集分析；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2、主要负责公司产品的销售工作，提升公司产品在相应区域的市场占有率，完成业绩指标。</w:t>
            </w:r>
          </w:p>
        </w:tc>
        <w:tc>
          <w:tcPr>
            <w:tcW w:w="3057" w:type="dxa"/>
          </w:tcPr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1、全日制统招本科及以上学历、专业不限；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2、较强的沟通表达能力及自我驱动力，较强目标导向；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3、有韧性、吃苦耐劳，有追求卓越的品质；</w:t>
            </w:r>
          </w:p>
          <w:p w:rsidR="001D2B74" w:rsidRPr="0002733F" w:rsidRDefault="001D2B74" w:rsidP="001D2B74">
            <w:pPr>
              <w:keepNext/>
              <w:keepLines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4、有学生会干部或社团、社会实践经验的优先，能适应出差。</w:t>
            </w:r>
          </w:p>
        </w:tc>
        <w:tc>
          <w:tcPr>
            <w:tcW w:w="1337" w:type="dxa"/>
          </w:tcPr>
          <w:p w:rsidR="001D2B74" w:rsidRPr="0002733F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443E32" wp14:editId="1212EE0A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264160</wp:posOffset>
                      </wp:positionV>
                      <wp:extent cx="0" cy="333375"/>
                      <wp:effectExtent l="76200" t="0" r="76200" b="47625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C72B9" id="直接箭头连接符 11" o:spid="_x0000_s1026" type="#_x0000_t32" style="position:absolute;left:0;text-align:left;margin-left:26pt;margin-top:20.8pt;width:0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" strokecolor="#4579b8 [3044]">
                      <v:stroke endarrow="block"/>
                    </v:shape>
                  </w:pict>
                </mc:Fallback>
              </mc:AlternateContent>
            </w:r>
            <w:r w:rsidRPr="0002733F">
              <w:rPr>
                <w:rFonts w:asciiTheme="minorEastAsia" w:eastAsiaTheme="minorEastAsia" w:hAnsiTheme="minorEastAsia" w:cs="Arial"/>
                <w:spacing w:val="41"/>
                <w:kern w:val="0"/>
                <w:sz w:val="20"/>
                <w:szCs w:val="20"/>
                <w:fitText w:val="1050" w:id="-1995263744"/>
              </w:rPr>
              <w:t>销售经</w:t>
            </w:r>
            <w:r w:rsidRPr="0002733F">
              <w:rPr>
                <w:rFonts w:asciiTheme="minorEastAsia" w:eastAsiaTheme="minorEastAsia" w:hAnsiTheme="minorEastAsia" w:cs="Arial"/>
                <w:spacing w:val="2"/>
                <w:kern w:val="0"/>
                <w:sz w:val="20"/>
                <w:szCs w:val="20"/>
                <w:fitText w:val="1050" w:id="-1995263744"/>
              </w:rPr>
              <w:t>理</w:t>
            </w:r>
          </w:p>
          <w:p w:rsidR="001D2B74" w:rsidRPr="0002733F" w:rsidRDefault="001D2B74" w:rsidP="001D2B74">
            <w:pPr>
              <w:keepNext/>
              <w:keepLines/>
              <w:spacing w:line="360" w:lineRule="auto"/>
              <w:ind w:left="200" w:hangingChars="100" w:hanging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42C25B" wp14:editId="4B271D43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286385</wp:posOffset>
                      </wp:positionV>
                      <wp:extent cx="0" cy="333375"/>
                      <wp:effectExtent l="76200" t="0" r="76200" b="47625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AB549" id="直接箭头连接符 12" o:spid="_x0000_s1026" type="#_x0000_t32" style="position:absolute;left:0;text-align:left;margin-left:27.4pt;margin-top:22.55pt;width:0;height:2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办事处主任</w:t>
            </w:r>
          </w:p>
          <w:p w:rsidR="001D2B74" w:rsidRPr="0002733F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 w:hint="eastAsia"/>
                <w:spacing w:val="41"/>
                <w:kern w:val="0"/>
                <w:sz w:val="20"/>
                <w:szCs w:val="20"/>
                <w:fitText w:val="1050" w:id="-1995263743"/>
              </w:rPr>
              <w:t>销售总</w:t>
            </w:r>
            <w:r w:rsidRPr="0002733F">
              <w:rPr>
                <w:rFonts w:asciiTheme="minorEastAsia" w:eastAsiaTheme="minorEastAsia" w:hAnsiTheme="minorEastAsia" w:cs="Arial" w:hint="eastAsia"/>
                <w:spacing w:val="2"/>
                <w:kern w:val="0"/>
                <w:sz w:val="20"/>
                <w:szCs w:val="20"/>
                <w:fitText w:val="1050" w:id="-1995263743"/>
              </w:rPr>
              <w:t>监</w:t>
            </w:r>
          </w:p>
        </w:tc>
        <w:tc>
          <w:tcPr>
            <w:tcW w:w="1162" w:type="dxa"/>
          </w:tcPr>
          <w:p w:rsidR="001D2B74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spacing w:line="360" w:lineRule="auto"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</w:p>
          <w:p w:rsidR="001D2B74" w:rsidRPr="0002733F" w:rsidRDefault="001D2B74" w:rsidP="001D2B74">
            <w:pPr>
              <w:keepNext/>
              <w:keepLines/>
              <w:spacing w:line="360" w:lineRule="auto"/>
              <w:ind w:left="200" w:hangingChars="100" w:hanging="200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  <w:r w:rsidRPr="0002733F">
              <w:rPr>
                <w:rFonts w:asciiTheme="minorEastAsia" w:eastAsiaTheme="minorEastAsia" w:hAnsiTheme="minorEastAsia" w:cs="Arial"/>
                <w:sz w:val="20"/>
                <w:szCs w:val="20"/>
              </w:rPr>
              <w:t>全国一二线城市</w:t>
            </w:r>
          </w:p>
        </w:tc>
      </w:tr>
    </w:tbl>
    <w:p w:rsidR="00F163BE" w:rsidRPr="00475E03" w:rsidRDefault="00F163BE" w:rsidP="000A4746">
      <w:pPr>
        <w:keepNext/>
        <w:keepLines/>
        <w:spacing w:line="360" w:lineRule="auto"/>
        <w:rPr>
          <w:rFonts w:ascii="Arial" w:eastAsia="华文细黑" w:hAnsi="Arial" w:cs="Arial"/>
          <w:b/>
          <w:sz w:val="24"/>
        </w:rPr>
      </w:pPr>
    </w:p>
    <w:p w:rsidR="00020813" w:rsidRDefault="00020813" w:rsidP="00661898">
      <w:pPr>
        <w:keepNext/>
        <w:keepLines/>
        <w:spacing w:line="360" w:lineRule="auto"/>
        <w:jc w:val="left"/>
        <w:rPr>
          <w:rFonts w:ascii="Arial" w:eastAsia="华文细黑" w:hAnsi="Arial" w:cs="Arial"/>
          <w:b/>
          <w:sz w:val="24"/>
        </w:rPr>
      </w:pPr>
    </w:p>
    <w:p w:rsidR="00086D13" w:rsidRDefault="00086D13" w:rsidP="00661898">
      <w:pPr>
        <w:keepNext/>
        <w:keepLines/>
        <w:spacing w:line="360" w:lineRule="auto"/>
        <w:jc w:val="left"/>
        <w:rPr>
          <w:rFonts w:ascii="Arial" w:eastAsia="华文细黑" w:hAnsi="Arial" w:cs="Arial"/>
          <w:b/>
          <w:sz w:val="24"/>
        </w:rPr>
      </w:pPr>
      <w:r w:rsidRPr="005C4AE9">
        <w:rPr>
          <w:rFonts w:ascii="Arial" w:eastAsia="华文细黑" w:hAnsi="Arial" w:cs="Arial" w:hint="eastAsia"/>
          <w:b/>
          <w:sz w:val="24"/>
        </w:rPr>
        <w:t>【</w:t>
      </w:r>
      <w:r>
        <w:rPr>
          <w:rFonts w:ascii="Arial" w:eastAsia="华文细黑" w:hAnsi="Arial" w:cs="Arial" w:hint="eastAsia"/>
          <w:b/>
          <w:sz w:val="24"/>
        </w:rPr>
        <w:t>薪资待遇</w:t>
      </w:r>
      <w:r w:rsidRPr="005C4AE9">
        <w:rPr>
          <w:rFonts w:ascii="Arial" w:eastAsia="华文细黑" w:hAnsi="Arial" w:cs="Arial" w:hint="eastAsia"/>
          <w:b/>
          <w:sz w:val="24"/>
        </w:rPr>
        <w:t>】</w:t>
      </w:r>
    </w:p>
    <w:p w:rsidR="0024295B" w:rsidRDefault="0024295B" w:rsidP="00661898">
      <w:pPr>
        <w:keepNext/>
        <w:keepLines/>
        <w:spacing w:line="360" w:lineRule="auto"/>
        <w:jc w:val="left"/>
        <w:rPr>
          <w:rFonts w:ascii="Arial" w:eastAsia="华文细黑" w:hAnsi="Arial" w:cs="Arial"/>
          <w:b/>
          <w:sz w:val="24"/>
        </w:rPr>
      </w:pPr>
    </w:p>
    <w:tbl>
      <w:tblPr>
        <w:tblStyle w:val="a5"/>
        <w:tblW w:w="6354" w:type="dxa"/>
        <w:tblInd w:w="1200" w:type="dxa"/>
        <w:tblLook w:val="04A0" w:firstRow="1" w:lastRow="0" w:firstColumn="1" w:lastColumn="0" w:noHBand="0" w:noVBand="1"/>
      </w:tblPr>
      <w:tblGrid>
        <w:gridCol w:w="3005"/>
        <w:gridCol w:w="1752"/>
        <w:gridCol w:w="1597"/>
      </w:tblGrid>
      <w:tr w:rsidR="00D47FB2" w:rsidTr="00D47FB2">
        <w:trPr>
          <w:trHeight w:val="462"/>
        </w:trPr>
        <w:tc>
          <w:tcPr>
            <w:tcW w:w="3005" w:type="dxa"/>
            <w:vAlign w:val="center"/>
          </w:tcPr>
          <w:p w:rsidR="00D47FB2" w:rsidRPr="008B3436" w:rsidRDefault="00D47FB2" w:rsidP="002F3A42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Cs w:val="21"/>
              </w:rPr>
            </w:pPr>
            <w:r w:rsidRPr="008B3436">
              <w:rPr>
                <w:rFonts w:ascii="Arial" w:eastAsia="华文细黑" w:hAnsi="Arial" w:cs="Arial" w:hint="eastAsia"/>
                <w:b/>
                <w:szCs w:val="21"/>
              </w:rPr>
              <w:t>岗位类型</w:t>
            </w:r>
          </w:p>
        </w:tc>
        <w:tc>
          <w:tcPr>
            <w:tcW w:w="1752" w:type="dxa"/>
            <w:vAlign w:val="center"/>
          </w:tcPr>
          <w:p w:rsidR="00D47FB2" w:rsidRPr="008B3436" w:rsidRDefault="00D47FB2" w:rsidP="002F3A42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Cs w:val="21"/>
              </w:rPr>
            </w:pPr>
            <w:r w:rsidRPr="008B3436">
              <w:rPr>
                <w:rFonts w:ascii="Arial" w:eastAsia="华文细黑" w:hAnsi="Arial" w:cs="Arial" w:hint="eastAsia"/>
                <w:b/>
                <w:szCs w:val="21"/>
              </w:rPr>
              <w:t>学历</w:t>
            </w:r>
          </w:p>
        </w:tc>
        <w:tc>
          <w:tcPr>
            <w:tcW w:w="1597" w:type="dxa"/>
          </w:tcPr>
          <w:p w:rsidR="00D47FB2" w:rsidRDefault="00D47FB2" w:rsidP="002F3A42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b/>
                <w:szCs w:val="21"/>
              </w:rPr>
            </w:pPr>
            <w:r>
              <w:rPr>
                <w:rFonts w:ascii="Arial" w:eastAsia="华文细黑" w:hAnsi="Arial" w:cs="Arial"/>
                <w:b/>
                <w:szCs w:val="21"/>
              </w:rPr>
              <w:t>月薪</w:t>
            </w:r>
          </w:p>
        </w:tc>
      </w:tr>
      <w:tr w:rsidR="00D47FB2" w:rsidRPr="00B830A6" w:rsidTr="00D47FB2">
        <w:trPr>
          <w:trHeight w:val="653"/>
        </w:trPr>
        <w:tc>
          <w:tcPr>
            <w:tcW w:w="3005" w:type="dxa"/>
            <w:vMerge w:val="restart"/>
            <w:vAlign w:val="center"/>
          </w:tcPr>
          <w:p w:rsidR="00D47FB2" w:rsidRPr="00B830A6" w:rsidRDefault="00D47FB2" w:rsidP="002F3A42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szCs w:val="21"/>
              </w:rPr>
            </w:pPr>
            <w:r w:rsidRPr="00B830A6">
              <w:rPr>
                <w:rFonts w:ascii="Arial" w:eastAsia="华文细黑" w:hAnsi="Arial" w:cs="Arial" w:hint="eastAsia"/>
                <w:szCs w:val="21"/>
              </w:rPr>
              <w:t>研发</w:t>
            </w:r>
            <w:r>
              <w:rPr>
                <w:rFonts w:ascii="Arial" w:eastAsia="华文细黑" w:hAnsi="Arial" w:cs="Arial" w:hint="eastAsia"/>
                <w:szCs w:val="21"/>
              </w:rPr>
              <w:t>工程师</w:t>
            </w:r>
          </w:p>
        </w:tc>
        <w:tc>
          <w:tcPr>
            <w:tcW w:w="1752" w:type="dxa"/>
            <w:vAlign w:val="center"/>
          </w:tcPr>
          <w:p w:rsidR="00D47FB2" w:rsidRPr="00B830A6" w:rsidRDefault="00D47FB2" w:rsidP="002F3A42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szCs w:val="21"/>
              </w:rPr>
            </w:pPr>
            <w:r w:rsidRPr="00B830A6">
              <w:rPr>
                <w:rFonts w:ascii="Arial" w:eastAsia="华文细黑" w:hAnsi="Arial" w:cs="Arial" w:hint="eastAsia"/>
                <w:szCs w:val="21"/>
              </w:rPr>
              <w:t>本科</w:t>
            </w:r>
          </w:p>
        </w:tc>
        <w:tc>
          <w:tcPr>
            <w:tcW w:w="1597" w:type="dxa"/>
          </w:tcPr>
          <w:p w:rsidR="00D47FB2" w:rsidRDefault="00D47FB2" w:rsidP="00727C5F">
            <w:pPr>
              <w:keepNext/>
              <w:keepLines/>
              <w:spacing w:line="480" w:lineRule="auto"/>
              <w:jc w:val="center"/>
              <w:rPr>
                <w:rFonts w:ascii="Arial" w:eastAsia="华文细黑" w:hAnsi="Arial" w:cs="Arial"/>
                <w:szCs w:val="21"/>
              </w:rPr>
            </w:pPr>
            <w:r>
              <w:rPr>
                <w:rFonts w:ascii="Arial" w:eastAsia="华文细黑" w:hAnsi="Arial" w:cs="Arial"/>
                <w:szCs w:val="21"/>
              </w:rPr>
              <w:t>8k-15k</w:t>
            </w:r>
          </w:p>
        </w:tc>
      </w:tr>
      <w:tr w:rsidR="00D47FB2" w:rsidTr="00D47FB2">
        <w:trPr>
          <w:trHeight w:val="691"/>
        </w:trPr>
        <w:tc>
          <w:tcPr>
            <w:tcW w:w="3005" w:type="dxa"/>
            <w:vMerge/>
            <w:vAlign w:val="center"/>
          </w:tcPr>
          <w:p w:rsidR="00D47FB2" w:rsidRPr="00B830A6" w:rsidRDefault="00D47FB2" w:rsidP="002F3A42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D47FB2" w:rsidRPr="00B830A6" w:rsidRDefault="00D47FB2" w:rsidP="002F3A42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szCs w:val="21"/>
              </w:rPr>
            </w:pPr>
            <w:r w:rsidRPr="00B830A6">
              <w:rPr>
                <w:rFonts w:ascii="Arial" w:eastAsia="华文细黑" w:hAnsi="Arial" w:cs="Arial" w:hint="eastAsia"/>
                <w:szCs w:val="21"/>
              </w:rPr>
              <w:t>硕士</w:t>
            </w:r>
          </w:p>
        </w:tc>
        <w:tc>
          <w:tcPr>
            <w:tcW w:w="1597" w:type="dxa"/>
          </w:tcPr>
          <w:p w:rsidR="00D47FB2" w:rsidRDefault="00D47FB2" w:rsidP="00727C5F">
            <w:pPr>
              <w:keepNext/>
              <w:keepLines/>
              <w:spacing w:line="480" w:lineRule="auto"/>
              <w:jc w:val="center"/>
              <w:rPr>
                <w:rFonts w:ascii="Arial" w:eastAsia="华文细黑" w:hAnsi="Arial" w:cs="Arial"/>
                <w:szCs w:val="21"/>
              </w:rPr>
            </w:pPr>
            <w:r>
              <w:rPr>
                <w:rFonts w:ascii="Arial" w:eastAsia="华文细黑" w:hAnsi="Arial" w:cs="Arial"/>
                <w:szCs w:val="21"/>
              </w:rPr>
              <w:t>10k-20k</w:t>
            </w:r>
          </w:p>
        </w:tc>
      </w:tr>
      <w:tr w:rsidR="00D47FB2" w:rsidTr="00D47FB2">
        <w:trPr>
          <w:trHeight w:val="649"/>
        </w:trPr>
        <w:tc>
          <w:tcPr>
            <w:tcW w:w="3005" w:type="dxa"/>
            <w:vAlign w:val="center"/>
          </w:tcPr>
          <w:p w:rsidR="00D47FB2" w:rsidRDefault="00143918" w:rsidP="00D47FB2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szCs w:val="21"/>
              </w:rPr>
            </w:pPr>
            <w:r>
              <w:rPr>
                <w:rFonts w:ascii="Arial" w:eastAsia="华文细黑" w:hAnsi="Arial" w:cs="Arial" w:hint="eastAsia"/>
                <w:szCs w:val="21"/>
              </w:rPr>
              <w:t>产品工程师</w:t>
            </w:r>
          </w:p>
        </w:tc>
        <w:tc>
          <w:tcPr>
            <w:tcW w:w="1752" w:type="dxa"/>
            <w:vAlign w:val="center"/>
          </w:tcPr>
          <w:p w:rsidR="00D47FB2" w:rsidRDefault="00D47FB2" w:rsidP="002F3A42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szCs w:val="21"/>
              </w:rPr>
            </w:pPr>
            <w:r>
              <w:rPr>
                <w:rFonts w:ascii="Arial" w:eastAsia="华文细黑" w:hAnsi="Arial" w:cs="Arial" w:hint="eastAsia"/>
                <w:szCs w:val="21"/>
              </w:rPr>
              <w:t>本科及以上</w:t>
            </w:r>
          </w:p>
        </w:tc>
        <w:tc>
          <w:tcPr>
            <w:tcW w:w="1597" w:type="dxa"/>
          </w:tcPr>
          <w:p w:rsidR="00D47FB2" w:rsidRDefault="00D47FB2" w:rsidP="00727C5F">
            <w:pPr>
              <w:keepNext/>
              <w:keepLines/>
              <w:spacing w:line="480" w:lineRule="auto"/>
              <w:jc w:val="center"/>
              <w:rPr>
                <w:rFonts w:ascii="Arial" w:eastAsia="华文细黑" w:hAnsi="Arial" w:cs="Arial"/>
                <w:szCs w:val="21"/>
              </w:rPr>
            </w:pPr>
            <w:r>
              <w:rPr>
                <w:rFonts w:ascii="Arial" w:eastAsia="华文细黑" w:hAnsi="Arial" w:cs="Arial"/>
                <w:szCs w:val="21"/>
              </w:rPr>
              <w:t>6</w:t>
            </w:r>
            <w:r>
              <w:rPr>
                <w:rFonts w:ascii="Arial" w:eastAsia="华文细黑" w:hAnsi="Arial" w:cs="Arial" w:hint="eastAsia"/>
                <w:szCs w:val="21"/>
              </w:rPr>
              <w:t>k</w:t>
            </w:r>
            <w:r>
              <w:rPr>
                <w:rFonts w:ascii="Arial" w:eastAsia="华文细黑" w:hAnsi="Arial" w:cs="Arial"/>
                <w:szCs w:val="21"/>
              </w:rPr>
              <w:t>-12k</w:t>
            </w:r>
          </w:p>
        </w:tc>
      </w:tr>
      <w:tr w:rsidR="00D47FB2" w:rsidTr="00D47FB2">
        <w:trPr>
          <w:trHeight w:val="649"/>
        </w:trPr>
        <w:tc>
          <w:tcPr>
            <w:tcW w:w="3005" w:type="dxa"/>
            <w:vAlign w:val="center"/>
          </w:tcPr>
          <w:p w:rsidR="00D47FB2" w:rsidRDefault="00D47FB2" w:rsidP="002F3A42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szCs w:val="21"/>
              </w:rPr>
            </w:pPr>
            <w:r>
              <w:rPr>
                <w:rFonts w:ascii="Arial" w:eastAsia="华文细黑" w:hAnsi="Arial" w:cs="Arial" w:hint="eastAsia"/>
                <w:szCs w:val="21"/>
              </w:rPr>
              <w:t>销售工程师</w:t>
            </w:r>
          </w:p>
        </w:tc>
        <w:tc>
          <w:tcPr>
            <w:tcW w:w="1752" w:type="dxa"/>
            <w:vAlign w:val="center"/>
          </w:tcPr>
          <w:p w:rsidR="00D47FB2" w:rsidRDefault="00D47FB2" w:rsidP="002F3A42">
            <w:pPr>
              <w:keepNext/>
              <w:keepLines/>
              <w:spacing w:line="360" w:lineRule="auto"/>
              <w:jc w:val="center"/>
              <w:rPr>
                <w:rFonts w:ascii="Arial" w:eastAsia="华文细黑" w:hAnsi="Arial" w:cs="Arial"/>
                <w:szCs w:val="21"/>
              </w:rPr>
            </w:pPr>
            <w:r>
              <w:rPr>
                <w:rFonts w:ascii="Arial" w:eastAsia="华文细黑" w:hAnsi="Arial" w:cs="Arial" w:hint="eastAsia"/>
                <w:szCs w:val="21"/>
              </w:rPr>
              <w:t>本科及以上</w:t>
            </w:r>
          </w:p>
        </w:tc>
        <w:tc>
          <w:tcPr>
            <w:tcW w:w="1597" w:type="dxa"/>
          </w:tcPr>
          <w:p w:rsidR="00D47FB2" w:rsidRDefault="00D47FB2" w:rsidP="00727C5F">
            <w:pPr>
              <w:keepNext/>
              <w:keepLines/>
              <w:spacing w:line="480" w:lineRule="auto"/>
              <w:jc w:val="center"/>
              <w:rPr>
                <w:rFonts w:ascii="Arial" w:eastAsia="华文细黑" w:hAnsi="Arial" w:cs="Arial"/>
                <w:szCs w:val="21"/>
              </w:rPr>
            </w:pPr>
            <w:r>
              <w:rPr>
                <w:rFonts w:ascii="Arial" w:eastAsia="华文细黑" w:hAnsi="Arial" w:cs="Arial" w:hint="eastAsia"/>
                <w:szCs w:val="21"/>
              </w:rPr>
              <w:t>6k</w:t>
            </w:r>
            <w:r>
              <w:rPr>
                <w:rFonts w:ascii="Arial" w:eastAsia="华文细黑" w:hAnsi="Arial" w:cs="Arial"/>
                <w:szCs w:val="21"/>
              </w:rPr>
              <w:t>-12k</w:t>
            </w:r>
          </w:p>
        </w:tc>
      </w:tr>
    </w:tbl>
    <w:p w:rsidR="00572630" w:rsidRDefault="00572630" w:rsidP="00FB7C1B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p w:rsidR="00020813" w:rsidRPr="008819BF" w:rsidRDefault="00572630" w:rsidP="008819BF">
      <w:pPr>
        <w:keepNext/>
        <w:keepLines/>
        <w:spacing w:line="360" w:lineRule="auto"/>
        <w:rPr>
          <w:sz w:val="20"/>
        </w:rPr>
      </w:pPr>
      <w:r w:rsidRPr="00572630">
        <w:rPr>
          <w:rFonts w:ascii="Arial" w:eastAsia="华文细黑" w:hAnsi="Arial" w:cs="Arial"/>
          <w:sz w:val="22"/>
        </w:rPr>
        <w:t>PS:</w:t>
      </w:r>
      <w:r w:rsidRPr="00572630">
        <w:rPr>
          <w:rFonts w:hint="eastAsia"/>
          <w:sz w:val="20"/>
        </w:rPr>
        <w:t xml:space="preserve"> </w:t>
      </w:r>
      <w:r w:rsidR="008819BF" w:rsidRPr="008819BF">
        <w:rPr>
          <w:rFonts w:ascii="Arial" w:eastAsia="华文细黑" w:hAnsi="Arial" w:cs="Arial"/>
          <w:sz w:val="22"/>
        </w:rPr>
        <w:t>1</w:t>
      </w:r>
      <w:r w:rsidR="008819BF" w:rsidRPr="008819BF">
        <w:rPr>
          <w:rFonts w:ascii="Arial" w:eastAsia="华文细黑" w:hAnsi="Arial" w:cs="Arial" w:hint="eastAsia"/>
          <w:sz w:val="22"/>
        </w:rPr>
        <w:t>、</w:t>
      </w:r>
      <w:r w:rsidRPr="00572630">
        <w:rPr>
          <w:rFonts w:ascii="Arial" w:eastAsia="华文细黑" w:hAnsi="Arial" w:cs="Arial" w:hint="eastAsia"/>
          <w:sz w:val="22"/>
        </w:rPr>
        <w:t>特别优秀的应届生公司可提供</w:t>
      </w:r>
      <w:r w:rsidRPr="00572630">
        <w:rPr>
          <w:rFonts w:ascii="Arial" w:eastAsia="华文细黑" w:hAnsi="Arial" w:cs="Arial" w:hint="eastAsia"/>
          <w:sz w:val="22"/>
        </w:rPr>
        <w:t>SP OFFER</w:t>
      </w:r>
      <w:r w:rsidR="008819BF">
        <w:rPr>
          <w:rFonts w:ascii="Arial" w:eastAsia="华文细黑" w:hAnsi="Arial" w:cs="Arial" w:hint="eastAsia"/>
          <w:sz w:val="22"/>
        </w:rPr>
        <w:t>；</w:t>
      </w:r>
    </w:p>
    <w:p w:rsidR="008819BF" w:rsidRPr="00572630" w:rsidRDefault="008819BF" w:rsidP="00FB7C1B">
      <w:pPr>
        <w:keepNext/>
        <w:keepLines/>
        <w:spacing w:line="360" w:lineRule="auto"/>
        <w:rPr>
          <w:rFonts w:ascii="Arial" w:eastAsia="华文细黑" w:hAnsi="Arial" w:cs="Arial"/>
          <w:sz w:val="22"/>
        </w:rPr>
      </w:pPr>
      <w:r>
        <w:rPr>
          <w:rFonts w:ascii="Arial" w:eastAsia="华文细黑" w:hAnsi="Arial" w:cs="Arial"/>
          <w:sz w:val="22"/>
        </w:rPr>
        <w:t xml:space="preserve">    2</w:t>
      </w:r>
      <w:r>
        <w:rPr>
          <w:rFonts w:ascii="Arial" w:eastAsia="华文细黑" w:hAnsi="Arial" w:cs="Arial" w:hint="eastAsia"/>
          <w:sz w:val="22"/>
        </w:rPr>
        <w:t>、此薪酬</w:t>
      </w:r>
      <w:r w:rsidR="0072302A">
        <w:rPr>
          <w:rFonts w:ascii="Arial" w:eastAsia="华文细黑" w:hAnsi="Arial" w:cs="Arial" w:hint="eastAsia"/>
          <w:sz w:val="22"/>
        </w:rPr>
        <w:t>福利</w:t>
      </w:r>
      <w:r>
        <w:rPr>
          <w:rFonts w:ascii="Arial" w:eastAsia="华文细黑" w:hAnsi="Arial" w:cs="Arial" w:hint="eastAsia"/>
          <w:sz w:val="22"/>
        </w:rPr>
        <w:t>仅</w:t>
      </w:r>
      <w:r w:rsidR="0072302A">
        <w:rPr>
          <w:rFonts w:ascii="Arial" w:eastAsia="华文细黑" w:hAnsi="Arial" w:cs="Arial" w:hint="eastAsia"/>
          <w:sz w:val="22"/>
        </w:rPr>
        <w:t>适用于深圳总部公司，西安分公司</w:t>
      </w:r>
      <w:r>
        <w:rPr>
          <w:rFonts w:ascii="Arial" w:eastAsia="华文细黑" w:hAnsi="Arial" w:cs="Arial" w:hint="eastAsia"/>
          <w:sz w:val="22"/>
        </w:rPr>
        <w:t>根据实际情况会进行相应调整。</w:t>
      </w:r>
    </w:p>
    <w:p w:rsidR="008819BF" w:rsidRDefault="008819BF" w:rsidP="00020813">
      <w:pPr>
        <w:keepNext/>
        <w:keepLines/>
        <w:spacing w:line="360" w:lineRule="auto"/>
        <w:rPr>
          <w:rFonts w:ascii="Arial" w:eastAsia="华文细黑" w:hAnsi="Arial" w:cs="Arial"/>
          <w:b/>
          <w:sz w:val="24"/>
        </w:rPr>
      </w:pPr>
    </w:p>
    <w:p w:rsidR="0024295B" w:rsidRDefault="00020813" w:rsidP="00020813">
      <w:pPr>
        <w:keepNext/>
        <w:keepLines/>
        <w:spacing w:line="360" w:lineRule="auto"/>
        <w:rPr>
          <w:rFonts w:ascii="Arial" w:eastAsia="华文细黑" w:hAnsi="Arial" w:cs="Arial"/>
          <w:b/>
          <w:sz w:val="24"/>
        </w:rPr>
      </w:pPr>
      <w:r w:rsidRPr="005C4AE9">
        <w:rPr>
          <w:rFonts w:ascii="Arial" w:eastAsia="华文细黑" w:hAnsi="Arial" w:cs="Arial" w:hint="eastAsia"/>
          <w:b/>
          <w:sz w:val="24"/>
        </w:rPr>
        <w:t>【</w:t>
      </w:r>
      <w:r>
        <w:rPr>
          <w:rFonts w:ascii="Arial" w:eastAsia="华文细黑" w:hAnsi="Arial" w:cs="Arial" w:hint="eastAsia"/>
          <w:b/>
          <w:sz w:val="24"/>
        </w:rPr>
        <w:t>宣讲</w:t>
      </w:r>
      <w:r>
        <w:rPr>
          <w:rFonts w:ascii="Arial" w:eastAsia="华文细黑" w:hAnsi="Arial" w:cs="Arial"/>
          <w:b/>
          <w:sz w:val="24"/>
        </w:rPr>
        <w:t>行程</w:t>
      </w:r>
      <w:r>
        <w:rPr>
          <w:rFonts w:ascii="Arial" w:eastAsia="华文细黑" w:hAnsi="Arial" w:cs="Arial" w:hint="eastAsia"/>
          <w:b/>
          <w:sz w:val="24"/>
        </w:rPr>
        <w:t>-</w:t>
      </w:r>
      <w:r>
        <w:rPr>
          <w:rFonts w:ascii="Arial" w:eastAsia="华文细黑" w:hAnsi="Arial" w:cs="Arial" w:hint="eastAsia"/>
          <w:b/>
          <w:sz w:val="24"/>
        </w:rPr>
        <w:t>线下</w:t>
      </w:r>
      <w:r w:rsidRPr="005C4AE9">
        <w:rPr>
          <w:rFonts w:ascii="Arial" w:eastAsia="华文细黑" w:hAnsi="Arial" w:cs="Arial" w:hint="eastAsia"/>
          <w:b/>
          <w:sz w:val="24"/>
        </w:rPr>
        <w:t>】</w:t>
      </w:r>
    </w:p>
    <w:p w:rsidR="002F121C" w:rsidRDefault="002F121C" w:rsidP="00020813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</w:p>
    <w:p w:rsidR="002F121C" w:rsidRDefault="002F121C" w:rsidP="00020813">
      <w:pPr>
        <w:keepNext/>
        <w:keepLines/>
        <w:spacing w:line="360" w:lineRule="auto"/>
        <w:rPr>
          <w:rFonts w:ascii="Arial" w:eastAsia="华文细黑" w:hAnsi="Arial" w:cs="Arial"/>
          <w:sz w:val="24"/>
        </w:rPr>
      </w:pPr>
      <w:r w:rsidRPr="002F121C">
        <w:rPr>
          <w:rFonts w:ascii="Arial" w:eastAsia="华文细黑" w:hAnsi="Arial" w:cs="Arial" w:hint="eastAsia"/>
          <w:sz w:val="24"/>
        </w:rPr>
        <w:t>具体线下宣讲会行程动态请留意公司官网、学校就业办官网或加入盛弘电气</w:t>
      </w:r>
      <w:r w:rsidRPr="002F121C">
        <w:rPr>
          <w:rFonts w:ascii="Arial" w:eastAsia="华文细黑" w:hAnsi="Arial" w:cs="Arial" w:hint="eastAsia"/>
          <w:sz w:val="24"/>
        </w:rPr>
        <w:t>2021</w:t>
      </w:r>
      <w:r w:rsidRPr="002F121C">
        <w:rPr>
          <w:rFonts w:ascii="Arial" w:eastAsia="华文细黑" w:hAnsi="Arial" w:cs="Arial" w:hint="eastAsia"/>
          <w:sz w:val="24"/>
        </w:rPr>
        <w:t>届校招</w:t>
      </w:r>
      <w:r w:rsidRPr="002F121C">
        <w:rPr>
          <w:rFonts w:ascii="Arial" w:eastAsia="华文细黑" w:hAnsi="Arial" w:cs="Arial" w:hint="eastAsia"/>
          <w:sz w:val="24"/>
        </w:rPr>
        <w:t>QQ</w:t>
      </w:r>
      <w:r>
        <w:rPr>
          <w:rFonts w:ascii="Arial" w:eastAsia="华文细黑" w:hAnsi="Arial" w:cs="Arial" w:hint="eastAsia"/>
          <w:sz w:val="24"/>
        </w:rPr>
        <w:t>交流</w:t>
      </w:r>
      <w:r w:rsidRPr="002F121C">
        <w:rPr>
          <w:rFonts w:ascii="Arial" w:eastAsia="华文细黑" w:hAnsi="Arial" w:cs="Arial" w:hint="eastAsia"/>
          <w:sz w:val="24"/>
        </w:rPr>
        <w:t>群，及时了解相关线下宣讲会行程安排。</w:t>
      </w:r>
    </w:p>
    <w:p w:rsidR="002F121C" w:rsidRPr="002F121C" w:rsidRDefault="002F121C" w:rsidP="00020813">
      <w:pPr>
        <w:keepNext/>
        <w:keepLines/>
        <w:spacing w:line="360" w:lineRule="auto"/>
        <w:rPr>
          <w:rFonts w:ascii="Arial" w:eastAsia="华文细黑" w:hAnsi="Arial" w:cs="Arial" w:hint="eastAsia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7239DF" w:rsidRPr="003334C1" w:rsidTr="005D78FC">
        <w:tc>
          <w:tcPr>
            <w:tcW w:w="3484" w:type="dxa"/>
          </w:tcPr>
          <w:p w:rsidR="007239DF" w:rsidRPr="003334C1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3334C1">
              <w:rPr>
                <w:rFonts w:ascii="华文细黑" w:eastAsia="华文细黑" w:hAnsi="华文细黑" w:hint="eastAsia"/>
                <w:b/>
                <w:szCs w:val="21"/>
              </w:rPr>
              <w:t>宣讲</w:t>
            </w:r>
            <w:r w:rsidRPr="003334C1">
              <w:rPr>
                <w:rFonts w:ascii="华文细黑" w:eastAsia="华文细黑" w:hAnsi="华文细黑"/>
                <w:b/>
                <w:szCs w:val="21"/>
              </w:rPr>
              <w:t>学校</w:t>
            </w:r>
          </w:p>
        </w:tc>
        <w:tc>
          <w:tcPr>
            <w:tcW w:w="3486" w:type="dxa"/>
          </w:tcPr>
          <w:p w:rsidR="007239DF" w:rsidRPr="003334C1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3334C1">
              <w:rPr>
                <w:rFonts w:ascii="华文细黑" w:eastAsia="华文细黑" w:hAnsi="华文细黑" w:hint="eastAsia"/>
                <w:b/>
                <w:szCs w:val="21"/>
              </w:rPr>
              <w:t>宣讲</w:t>
            </w:r>
            <w:r w:rsidRPr="003334C1">
              <w:rPr>
                <w:rFonts w:ascii="华文细黑" w:eastAsia="华文细黑" w:hAnsi="华文细黑"/>
                <w:b/>
                <w:szCs w:val="21"/>
              </w:rPr>
              <w:t>时间</w:t>
            </w:r>
          </w:p>
        </w:tc>
        <w:tc>
          <w:tcPr>
            <w:tcW w:w="3486" w:type="dxa"/>
          </w:tcPr>
          <w:p w:rsidR="007239DF" w:rsidRPr="003334C1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3334C1">
              <w:rPr>
                <w:rFonts w:ascii="华文细黑" w:eastAsia="华文细黑" w:hAnsi="华文细黑" w:hint="eastAsia"/>
                <w:b/>
                <w:szCs w:val="21"/>
              </w:rPr>
              <w:t>宣讲</w:t>
            </w:r>
            <w:r w:rsidRPr="003334C1">
              <w:rPr>
                <w:rFonts w:ascii="华文细黑" w:eastAsia="华文细黑" w:hAnsi="华文细黑"/>
                <w:b/>
                <w:szCs w:val="21"/>
              </w:rPr>
              <w:t>地点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中国矿业大学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南京航空航天大学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河海大学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合肥工业大学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西安交通大学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西北工业大学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武汉大学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华中科技大学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中南大学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  <w:tr w:rsidR="007239DF" w:rsidRPr="006A00D7" w:rsidTr="005D78F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DF" w:rsidRDefault="007239DF" w:rsidP="005D7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  <w:tc>
          <w:tcPr>
            <w:tcW w:w="3486" w:type="dxa"/>
          </w:tcPr>
          <w:p w:rsidR="007239DF" w:rsidRPr="006A00D7" w:rsidRDefault="007239DF" w:rsidP="005D78FC">
            <w:pPr>
              <w:pStyle w:val="1"/>
              <w:keepLines/>
              <w:ind w:firstLineChars="0" w:firstLine="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敬请期待</w:t>
            </w:r>
          </w:p>
        </w:tc>
      </w:tr>
    </w:tbl>
    <w:p w:rsidR="007239DF" w:rsidRPr="008B3436" w:rsidRDefault="007239DF" w:rsidP="00020813">
      <w:pPr>
        <w:keepNext/>
        <w:keepLines/>
        <w:spacing w:line="360" w:lineRule="auto"/>
        <w:rPr>
          <w:rFonts w:ascii="Arial" w:eastAsia="华文细黑" w:hAnsi="Arial" w:cs="Arial" w:hint="eastAsia"/>
          <w:b/>
          <w:sz w:val="24"/>
        </w:rPr>
      </w:pPr>
    </w:p>
    <w:p w:rsidR="00FB7C1B" w:rsidRDefault="00FB7C1B" w:rsidP="00FB7C1B">
      <w:pPr>
        <w:keepNext/>
        <w:keepLines/>
        <w:spacing w:line="360" w:lineRule="auto"/>
        <w:rPr>
          <w:rFonts w:ascii="Arial" w:eastAsia="华文细黑" w:hAnsi="Arial" w:cs="Arial"/>
          <w:b/>
          <w:sz w:val="24"/>
        </w:rPr>
      </w:pPr>
      <w:r>
        <w:rPr>
          <w:rFonts w:ascii="Arial" w:eastAsia="华文细黑" w:hAnsi="Arial" w:cs="Arial" w:hint="eastAsia"/>
          <w:b/>
          <w:sz w:val="24"/>
        </w:rPr>
        <w:t>【员工福利】</w:t>
      </w:r>
    </w:p>
    <w:p w:rsidR="00FB7C1B" w:rsidRPr="00293025" w:rsidRDefault="00D168F1" w:rsidP="00FB7C1B">
      <w:pPr>
        <w:pStyle w:val="a9"/>
        <w:keepNext/>
        <w:keepLines/>
        <w:numPr>
          <w:ilvl w:val="0"/>
          <w:numId w:val="9"/>
        </w:numPr>
        <w:spacing w:line="360" w:lineRule="auto"/>
        <w:ind w:firstLineChars="0"/>
        <w:rPr>
          <w:rFonts w:ascii="Arial" w:eastAsia="华文细黑" w:hAnsi="Arial" w:cs="Arial"/>
          <w:szCs w:val="21"/>
        </w:rPr>
      </w:pPr>
      <w:r w:rsidRPr="00293025">
        <w:rPr>
          <w:rFonts w:ascii="Arial" w:eastAsia="华文细黑" w:hAnsi="Arial" w:cs="Arial" w:hint="eastAsia"/>
          <w:szCs w:val="21"/>
        </w:rPr>
        <w:t>公司</w:t>
      </w:r>
      <w:r w:rsidR="00FB7C1B" w:rsidRPr="00293025">
        <w:rPr>
          <w:rFonts w:ascii="Arial" w:eastAsia="华文细黑" w:hAnsi="Arial" w:cs="Arial" w:hint="eastAsia"/>
          <w:szCs w:val="21"/>
        </w:rPr>
        <w:t>五天八小时双休制，让你有时间享受深圳特区的魅力；</w:t>
      </w:r>
    </w:p>
    <w:p w:rsidR="00FB7C1B" w:rsidRPr="00293025" w:rsidRDefault="00FB7C1B" w:rsidP="00FB7C1B">
      <w:pPr>
        <w:pStyle w:val="a9"/>
        <w:keepNext/>
        <w:keepLines/>
        <w:numPr>
          <w:ilvl w:val="0"/>
          <w:numId w:val="9"/>
        </w:numPr>
        <w:spacing w:line="360" w:lineRule="auto"/>
        <w:ind w:firstLineChars="0"/>
        <w:rPr>
          <w:rFonts w:ascii="Arial" w:eastAsia="华文细黑" w:hAnsi="Arial" w:cs="Arial"/>
          <w:szCs w:val="21"/>
        </w:rPr>
      </w:pPr>
      <w:r w:rsidRPr="00293025">
        <w:rPr>
          <w:rFonts w:ascii="Arial" w:eastAsia="华文细黑" w:hAnsi="Arial" w:cs="Arial" w:hint="eastAsia"/>
          <w:szCs w:val="21"/>
        </w:rPr>
        <w:t>入职即享六险一金待遇，为你的人生保驾护航；</w:t>
      </w:r>
    </w:p>
    <w:p w:rsidR="00FB7C1B" w:rsidRPr="00293025" w:rsidRDefault="00FB7C1B" w:rsidP="00FB7C1B">
      <w:pPr>
        <w:pStyle w:val="a9"/>
        <w:keepNext/>
        <w:keepLines/>
        <w:numPr>
          <w:ilvl w:val="0"/>
          <w:numId w:val="9"/>
        </w:numPr>
        <w:spacing w:line="360" w:lineRule="auto"/>
        <w:ind w:firstLineChars="0"/>
        <w:rPr>
          <w:rFonts w:ascii="Arial" w:eastAsia="华文细黑" w:hAnsi="Arial" w:cs="Arial"/>
          <w:szCs w:val="21"/>
        </w:rPr>
      </w:pPr>
      <w:r w:rsidRPr="00293025">
        <w:rPr>
          <w:rFonts w:ascii="Arial" w:eastAsia="华文细黑" w:hAnsi="Arial" w:cs="Arial" w:hint="eastAsia"/>
          <w:szCs w:val="21"/>
        </w:rPr>
        <w:t>接收档案，办理特区户口，让你从此走向人生巅峰；</w:t>
      </w:r>
    </w:p>
    <w:p w:rsidR="00FB7C1B" w:rsidRPr="00293025" w:rsidRDefault="00FB7C1B" w:rsidP="00FB7C1B">
      <w:pPr>
        <w:pStyle w:val="a9"/>
        <w:keepNext/>
        <w:keepLines/>
        <w:numPr>
          <w:ilvl w:val="0"/>
          <w:numId w:val="9"/>
        </w:numPr>
        <w:spacing w:line="360" w:lineRule="auto"/>
        <w:ind w:firstLineChars="0"/>
        <w:rPr>
          <w:rFonts w:ascii="Arial" w:eastAsia="华文细黑" w:hAnsi="Arial" w:cs="Arial"/>
          <w:szCs w:val="21"/>
        </w:rPr>
      </w:pPr>
      <w:r w:rsidRPr="00293025">
        <w:rPr>
          <w:rFonts w:ascii="Arial" w:eastAsia="华文细黑" w:hAnsi="Arial" w:cs="Arial" w:hint="eastAsia"/>
          <w:szCs w:val="21"/>
        </w:rPr>
        <w:t>舒适温馨的员工宿舍，让你感受如家般的温暖；</w:t>
      </w:r>
      <w:r w:rsidR="00550ACF">
        <w:rPr>
          <w:rFonts w:ascii="Arial" w:eastAsia="华文细黑" w:hAnsi="Arial" w:cs="Arial" w:hint="eastAsia"/>
          <w:szCs w:val="21"/>
        </w:rPr>
        <w:t>应届生住房补贴</w:t>
      </w:r>
      <w:r w:rsidR="009E6145" w:rsidRPr="00293025">
        <w:rPr>
          <w:rFonts w:ascii="Arial" w:eastAsia="华文细黑" w:hAnsi="Arial" w:cs="Arial"/>
          <w:szCs w:val="21"/>
        </w:rPr>
        <w:t>/</w:t>
      </w:r>
      <w:r w:rsidR="009E6145" w:rsidRPr="00293025">
        <w:rPr>
          <w:rFonts w:ascii="Arial" w:eastAsia="华文细黑" w:hAnsi="Arial" w:cs="Arial" w:hint="eastAsia"/>
          <w:szCs w:val="21"/>
        </w:rPr>
        <w:t>免费宿舍</w:t>
      </w:r>
      <w:r w:rsidR="00B37DEE">
        <w:rPr>
          <w:rFonts w:ascii="Arial" w:eastAsia="华文细黑" w:hAnsi="Arial" w:cs="Arial" w:hint="eastAsia"/>
          <w:szCs w:val="21"/>
        </w:rPr>
        <w:t>；</w:t>
      </w:r>
    </w:p>
    <w:p w:rsidR="00FB7C1B" w:rsidRPr="00293025" w:rsidRDefault="00FB7C1B" w:rsidP="00FB7C1B">
      <w:pPr>
        <w:pStyle w:val="a9"/>
        <w:keepNext/>
        <w:keepLines/>
        <w:numPr>
          <w:ilvl w:val="0"/>
          <w:numId w:val="9"/>
        </w:numPr>
        <w:spacing w:line="360" w:lineRule="auto"/>
        <w:ind w:firstLineChars="0"/>
        <w:rPr>
          <w:rFonts w:ascii="Arial" w:eastAsia="华文细黑" w:hAnsi="Arial" w:cs="Arial"/>
          <w:szCs w:val="21"/>
        </w:rPr>
      </w:pPr>
      <w:r w:rsidRPr="00293025">
        <w:rPr>
          <w:rFonts w:ascii="Arial" w:eastAsia="华文细黑" w:hAnsi="Arial" w:cs="Arial" w:hint="eastAsia"/>
          <w:szCs w:val="21"/>
        </w:rPr>
        <w:t>贴心的班车服务，让你的上下班不再忧愁挤公交；</w:t>
      </w:r>
    </w:p>
    <w:p w:rsidR="00A04F9D" w:rsidRPr="00293025" w:rsidRDefault="00A04F9D" w:rsidP="00A04F9D">
      <w:pPr>
        <w:pStyle w:val="a9"/>
        <w:keepNext/>
        <w:keepLines/>
        <w:numPr>
          <w:ilvl w:val="0"/>
          <w:numId w:val="9"/>
        </w:numPr>
        <w:spacing w:line="360" w:lineRule="auto"/>
        <w:ind w:firstLineChars="0"/>
        <w:rPr>
          <w:rFonts w:ascii="Arial" w:eastAsia="华文细黑" w:hAnsi="Arial" w:cs="Arial"/>
          <w:szCs w:val="21"/>
        </w:rPr>
      </w:pPr>
      <w:r w:rsidRPr="00293025">
        <w:rPr>
          <w:rFonts w:ascii="Arial" w:eastAsia="华文细黑" w:hAnsi="Arial" w:cs="Arial" w:hint="eastAsia"/>
          <w:szCs w:val="21"/>
        </w:rPr>
        <w:t>专业入职培训、贴心导师一对一辅导、在岗培养，让你的人生向大牛看齐；</w:t>
      </w:r>
    </w:p>
    <w:p w:rsidR="00A04F9D" w:rsidRPr="00293025" w:rsidRDefault="00A04F9D" w:rsidP="00A04F9D">
      <w:pPr>
        <w:pStyle w:val="a9"/>
        <w:keepNext/>
        <w:keepLines/>
        <w:numPr>
          <w:ilvl w:val="0"/>
          <w:numId w:val="9"/>
        </w:numPr>
        <w:spacing w:line="360" w:lineRule="auto"/>
        <w:ind w:firstLineChars="0"/>
        <w:rPr>
          <w:rFonts w:ascii="Arial" w:eastAsia="华文细黑" w:hAnsi="Arial" w:cs="Arial"/>
          <w:szCs w:val="21"/>
        </w:rPr>
      </w:pPr>
      <w:r w:rsidRPr="00293025">
        <w:rPr>
          <w:rFonts w:ascii="Arial" w:eastAsia="华文细黑" w:hAnsi="Arial" w:cs="Arial" w:hint="eastAsia"/>
          <w:szCs w:val="21"/>
        </w:rPr>
        <w:t>完善的薪酬体系、广阔的晋升空间，给你足够的平台展示</w:t>
      </w:r>
      <w:r w:rsidRPr="00293025">
        <w:rPr>
          <w:rFonts w:ascii="Arial" w:eastAsia="华文细黑" w:hAnsi="Arial" w:cs="Arial"/>
          <w:szCs w:val="21"/>
        </w:rPr>
        <w:t>“</w:t>
      </w:r>
      <w:r w:rsidRPr="00293025">
        <w:rPr>
          <w:rFonts w:ascii="Arial" w:eastAsia="华文细黑" w:hAnsi="Arial" w:cs="Arial" w:hint="eastAsia"/>
          <w:szCs w:val="21"/>
        </w:rPr>
        <w:t>十八般武艺</w:t>
      </w:r>
      <w:r w:rsidRPr="00293025">
        <w:rPr>
          <w:rFonts w:ascii="Arial" w:eastAsia="华文细黑" w:hAnsi="Arial" w:cs="Arial"/>
          <w:szCs w:val="21"/>
        </w:rPr>
        <w:t>”</w:t>
      </w:r>
      <w:r w:rsidRPr="00293025">
        <w:rPr>
          <w:rFonts w:ascii="Arial" w:eastAsia="华文细黑" w:hAnsi="Arial" w:cs="Arial" w:hint="eastAsia"/>
          <w:szCs w:val="21"/>
        </w:rPr>
        <w:t>；</w:t>
      </w:r>
    </w:p>
    <w:p w:rsidR="00FB7C1B" w:rsidRPr="00293025" w:rsidRDefault="00FB7C1B" w:rsidP="00FB7C1B">
      <w:pPr>
        <w:pStyle w:val="a9"/>
        <w:keepNext/>
        <w:keepLines/>
        <w:numPr>
          <w:ilvl w:val="0"/>
          <w:numId w:val="9"/>
        </w:numPr>
        <w:spacing w:line="360" w:lineRule="auto"/>
        <w:ind w:firstLineChars="0"/>
        <w:rPr>
          <w:rFonts w:ascii="Arial" w:eastAsia="华文细黑" w:hAnsi="Arial" w:cs="Arial"/>
          <w:szCs w:val="21"/>
        </w:rPr>
      </w:pPr>
      <w:r w:rsidRPr="00293025">
        <w:rPr>
          <w:rFonts w:ascii="Arial" w:eastAsia="华文细黑" w:hAnsi="Arial" w:cs="Arial" w:hint="eastAsia"/>
          <w:szCs w:val="21"/>
        </w:rPr>
        <w:t>交通</w:t>
      </w:r>
      <w:r w:rsidRPr="00293025">
        <w:rPr>
          <w:rFonts w:ascii="Arial" w:eastAsia="华文细黑" w:hAnsi="Arial" w:cs="Arial"/>
          <w:szCs w:val="21"/>
        </w:rPr>
        <w:t>\</w:t>
      </w:r>
      <w:r w:rsidRPr="00293025">
        <w:rPr>
          <w:rFonts w:ascii="Arial" w:eastAsia="华文细黑" w:hAnsi="Arial" w:cs="Arial" w:hint="eastAsia"/>
          <w:szCs w:val="21"/>
        </w:rPr>
        <w:t>电脑</w:t>
      </w:r>
      <w:r w:rsidRPr="00293025">
        <w:rPr>
          <w:rFonts w:ascii="Arial" w:eastAsia="华文细黑" w:hAnsi="Arial" w:cs="Arial"/>
          <w:szCs w:val="21"/>
        </w:rPr>
        <w:t xml:space="preserve">\ </w:t>
      </w:r>
      <w:r w:rsidRPr="00293025">
        <w:rPr>
          <w:rFonts w:ascii="Arial" w:eastAsia="华文细黑" w:hAnsi="Arial" w:cs="Arial" w:hint="eastAsia"/>
          <w:szCs w:val="21"/>
        </w:rPr>
        <w:t>通讯</w:t>
      </w:r>
      <w:r w:rsidRPr="00293025">
        <w:rPr>
          <w:rFonts w:ascii="Arial" w:eastAsia="华文细黑" w:hAnsi="Arial" w:cs="Arial"/>
          <w:szCs w:val="21"/>
        </w:rPr>
        <w:t>\</w:t>
      </w:r>
      <w:r w:rsidRPr="00293025">
        <w:rPr>
          <w:rFonts w:ascii="Arial" w:eastAsia="华文细黑" w:hAnsi="Arial" w:cs="Arial" w:hint="eastAsia"/>
          <w:szCs w:val="21"/>
        </w:rPr>
        <w:t>住房等补贴、</w:t>
      </w:r>
      <w:r w:rsidR="00EC0CC0">
        <w:rPr>
          <w:rFonts w:ascii="Arial" w:eastAsia="华文细黑" w:hAnsi="Arial" w:cs="Arial" w:hint="eastAsia"/>
          <w:szCs w:val="21"/>
        </w:rPr>
        <w:t>年度体检、节日福利、</w:t>
      </w:r>
      <w:r w:rsidRPr="00293025">
        <w:rPr>
          <w:rFonts w:ascii="Arial" w:eastAsia="华文细黑" w:hAnsi="Arial" w:cs="Arial" w:hint="eastAsia"/>
          <w:szCs w:val="21"/>
        </w:rPr>
        <w:t>年终奖金、项目奖金，一不小心就被各种福利包围；</w:t>
      </w:r>
    </w:p>
    <w:p w:rsidR="0024295B" w:rsidRPr="0024295B" w:rsidRDefault="00FB7C1B" w:rsidP="000A4746">
      <w:pPr>
        <w:pStyle w:val="a9"/>
        <w:keepNext/>
        <w:keepLines/>
        <w:numPr>
          <w:ilvl w:val="0"/>
          <w:numId w:val="9"/>
        </w:numPr>
        <w:spacing w:line="360" w:lineRule="auto"/>
        <w:ind w:firstLineChars="0"/>
        <w:rPr>
          <w:rFonts w:ascii="Arial" w:eastAsia="华文细黑" w:hAnsi="Arial" w:cs="Arial"/>
          <w:szCs w:val="21"/>
        </w:rPr>
      </w:pPr>
      <w:r w:rsidRPr="00293025">
        <w:rPr>
          <w:rFonts w:ascii="Arial" w:eastAsia="华文细黑" w:hAnsi="Arial" w:cs="Arial" w:hint="eastAsia"/>
          <w:szCs w:val="21"/>
        </w:rPr>
        <w:t>员工旅游、运动协会</w:t>
      </w:r>
      <w:r w:rsidR="00661898" w:rsidRPr="00293025">
        <w:rPr>
          <w:rFonts w:ascii="Arial" w:eastAsia="华文细黑" w:hAnsi="Arial" w:cs="Arial" w:hint="eastAsia"/>
          <w:szCs w:val="21"/>
        </w:rPr>
        <w:t>等丰富多彩的团建</w:t>
      </w:r>
      <w:r w:rsidRPr="00293025">
        <w:rPr>
          <w:rFonts w:ascii="Arial" w:eastAsia="华文细黑" w:hAnsi="Arial" w:cs="Arial" w:hint="eastAsia"/>
          <w:szCs w:val="21"/>
        </w:rPr>
        <w:t>活动，让你感受盛弘的独特魅力。</w:t>
      </w:r>
    </w:p>
    <w:p w:rsidR="00B6006F" w:rsidRPr="00AF4A2F" w:rsidRDefault="00503294" w:rsidP="000A4746">
      <w:pPr>
        <w:keepNext/>
        <w:keepLines/>
        <w:spacing w:line="360" w:lineRule="auto"/>
        <w:rPr>
          <w:rFonts w:ascii="Arial" w:eastAsia="华文细黑" w:hAnsi="Arial" w:cs="Arial"/>
          <w:b/>
          <w:sz w:val="24"/>
        </w:rPr>
      </w:pPr>
      <w:r w:rsidRPr="00AF4A2F">
        <w:rPr>
          <w:rFonts w:ascii="Arial" w:eastAsia="华文细黑" w:hAnsi="Arial" w:cs="Arial" w:hint="eastAsia"/>
          <w:b/>
          <w:sz w:val="24"/>
        </w:rPr>
        <w:t>【</w:t>
      </w:r>
      <w:r w:rsidR="00B545CC">
        <w:rPr>
          <w:rFonts w:ascii="Arial" w:eastAsia="华文细黑" w:hAnsi="Arial" w:cs="Arial" w:hint="eastAsia"/>
          <w:b/>
          <w:sz w:val="24"/>
        </w:rPr>
        <w:t>应聘</w:t>
      </w:r>
      <w:r w:rsidR="00B6006F" w:rsidRPr="00AF4A2F">
        <w:rPr>
          <w:rFonts w:ascii="Arial" w:eastAsia="华文细黑" w:hAnsi="Arial" w:cs="Arial" w:hint="eastAsia"/>
          <w:b/>
          <w:sz w:val="24"/>
        </w:rPr>
        <w:t>流程</w:t>
      </w:r>
      <w:r w:rsidRPr="00AF4A2F">
        <w:rPr>
          <w:rFonts w:ascii="Arial" w:eastAsia="华文细黑" w:hAnsi="Arial" w:cs="Arial" w:hint="eastAsia"/>
          <w:b/>
          <w:sz w:val="24"/>
        </w:rPr>
        <w:t>】</w:t>
      </w:r>
    </w:p>
    <w:p w:rsidR="0024295B" w:rsidRPr="00AF4A2F" w:rsidRDefault="0024295B" w:rsidP="0024295B">
      <w:pPr>
        <w:keepNext/>
        <w:keepLines/>
        <w:spacing w:line="360" w:lineRule="auto"/>
        <w:ind w:firstLineChars="100" w:firstLine="240"/>
        <w:rPr>
          <w:rFonts w:ascii="Arial" w:eastAsia="华文细黑" w:hAnsi="Arial" w:cs="Arial"/>
          <w:b/>
          <w:sz w:val="24"/>
        </w:rPr>
      </w:pPr>
      <w:r>
        <w:rPr>
          <w:rFonts w:ascii="Arial" w:eastAsia="华文细黑" w:hAnsi="Arial" w:cs="Arial" w:hint="eastAsia"/>
          <w:b/>
          <w:sz w:val="24"/>
        </w:rPr>
        <w:t>1</w:t>
      </w:r>
      <w:r>
        <w:rPr>
          <w:rFonts w:ascii="Arial" w:eastAsia="华文细黑" w:hAnsi="Arial" w:cs="Arial" w:hint="eastAsia"/>
          <w:b/>
          <w:sz w:val="24"/>
        </w:rPr>
        <w:t>、</w:t>
      </w:r>
      <w:r>
        <w:rPr>
          <w:rFonts w:ascii="Arial" w:eastAsia="华文细黑" w:hAnsi="Arial" w:cs="Arial"/>
          <w:b/>
          <w:sz w:val="24"/>
        </w:rPr>
        <w:t>线</w:t>
      </w:r>
      <w:r>
        <w:rPr>
          <w:rFonts w:ascii="Arial" w:eastAsia="华文细黑" w:hAnsi="Arial" w:cs="Arial" w:hint="eastAsia"/>
          <w:b/>
          <w:sz w:val="24"/>
        </w:rPr>
        <w:t>下</w:t>
      </w:r>
      <w:r>
        <w:rPr>
          <w:rFonts w:ascii="Arial" w:eastAsia="华文细黑" w:hAnsi="Arial" w:cs="Arial"/>
          <w:b/>
          <w:sz w:val="24"/>
        </w:rPr>
        <w:t>宣讲会</w:t>
      </w:r>
      <w:r>
        <w:rPr>
          <w:rFonts w:ascii="Arial" w:eastAsia="华文细黑" w:hAnsi="Arial" w:cs="Arial" w:hint="eastAsia"/>
          <w:b/>
          <w:sz w:val="24"/>
        </w:rPr>
        <w:t>：</w:t>
      </w:r>
    </w:p>
    <w:p w:rsidR="0024295B" w:rsidRDefault="0024295B" w:rsidP="0024295B">
      <w:pPr>
        <w:keepNext/>
        <w:keepLines/>
        <w:spacing w:line="360" w:lineRule="auto"/>
        <w:ind w:leftChars="200" w:left="525" w:hangingChars="50" w:hanging="105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/>
          <w:szCs w:val="21"/>
        </w:rPr>
        <w:t>1</w:t>
      </w:r>
      <w:r>
        <w:rPr>
          <w:rFonts w:ascii="Arial" w:eastAsia="华文细黑" w:hAnsi="Arial" w:cs="Arial" w:hint="eastAsia"/>
          <w:szCs w:val="21"/>
        </w:rPr>
        <w:t>、网申（确定参加站点与学校）</w:t>
      </w:r>
      <w:r w:rsidRPr="00ED3D68">
        <w:rPr>
          <w:rFonts w:ascii="Arial" w:eastAsia="华文细黑" w:hAnsi="Arial" w:cs="Arial" w:hint="eastAsia"/>
          <w:szCs w:val="21"/>
        </w:rPr>
        <w:t>→</w:t>
      </w:r>
      <w:r>
        <w:rPr>
          <w:rFonts w:ascii="Arial" w:eastAsia="华文细黑" w:hAnsi="Arial" w:cs="Arial" w:hint="eastAsia"/>
          <w:szCs w:val="21"/>
        </w:rPr>
        <w:t>现场宣讲</w:t>
      </w:r>
      <w:r w:rsidRPr="00ED3D68">
        <w:rPr>
          <w:rFonts w:ascii="Arial" w:eastAsia="华文细黑" w:hAnsi="Arial" w:cs="Arial" w:hint="eastAsia"/>
          <w:szCs w:val="21"/>
        </w:rPr>
        <w:t>→专业</w:t>
      </w:r>
      <w:r>
        <w:rPr>
          <w:rFonts w:ascii="Arial" w:eastAsia="华文细黑" w:hAnsi="Arial" w:cs="Arial" w:hint="eastAsia"/>
          <w:szCs w:val="21"/>
        </w:rPr>
        <w:t>笔试</w:t>
      </w:r>
      <w:r w:rsidRPr="00ED3D68">
        <w:rPr>
          <w:rFonts w:ascii="Arial" w:eastAsia="华文细黑" w:hAnsi="Arial" w:cs="Arial" w:hint="eastAsia"/>
          <w:szCs w:val="21"/>
        </w:rPr>
        <w:t>→</w:t>
      </w:r>
      <w:r>
        <w:rPr>
          <w:rFonts w:ascii="Arial" w:eastAsia="华文细黑" w:hAnsi="Arial" w:cs="Arial" w:hint="eastAsia"/>
          <w:szCs w:val="21"/>
        </w:rPr>
        <w:t>面试</w:t>
      </w:r>
      <w:r w:rsidRPr="00ED3D68">
        <w:rPr>
          <w:rFonts w:ascii="Arial" w:eastAsia="华文细黑" w:hAnsi="Arial" w:cs="Arial" w:hint="eastAsia"/>
          <w:szCs w:val="21"/>
        </w:rPr>
        <w:t>→签约</w:t>
      </w:r>
      <w:r w:rsidR="00FE7E45">
        <w:rPr>
          <w:rFonts w:ascii="Arial" w:eastAsia="华文细黑" w:hAnsi="Arial" w:cs="Arial" w:hint="eastAsia"/>
          <w:szCs w:val="21"/>
        </w:rPr>
        <w:t>。</w:t>
      </w:r>
    </w:p>
    <w:p w:rsidR="0024295B" w:rsidRDefault="0024295B" w:rsidP="0024295B">
      <w:pPr>
        <w:keepNext/>
        <w:keepLines/>
        <w:spacing w:line="360" w:lineRule="auto"/>
        <w:ind w:leftChars="200" w:left="525" w:hangingChars="50" w:hanging="105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/>
          <w:szCs w:val="21"/>
        </w:rPr>
        <w:t>2</w:t>
      </w:r>
      <w:r>
        <w:rPr>
          <w:rFonts w:ascii="Arial" w:eastAsia="华文细黑" w:hAnsi="Arial" w:cs="Arial" w:hint="eastAsia"/>
          <w:szCs w:val="21"/>
        </w:rPr>
        <w:t>、同学们可提前在网申平台进行简历投递和成绩单的上传</w:t>
      </w:r>
      <w:r w:rsidR="00FE7E45">
        <w:rPr>
          <w:rFonts w:ascii="Arial" w:eastAsia="华文细黑" w:hAnsi="Arial" w:cs="Arial" w:hint="eastAsia"/>
          <w:szCs w:val="21"/>
        </w:rPr>
        <w:t>。</w:t>
      </w:r>
    </w:p>
    <w:p w:rsidR="0024295B" w:rsidRDefault="0024295B" w:rsidP="0024295B">
      <w:pPr>
        <w:keepNext/>
        <w:keepLines/>
        <w:spacing w:line="360" w:lineRule="auto"/>
        <w:ind w:leftChars="200" w:left="525" w:hangingChars="50" w:hanging="105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/>
          <w:szCs w:val="21"/>
        </w:rPr>
        <w:t>3</w:t>
      </w:r>
      <w:r>
        <w:rPr>
          <w:rFonts w:ascii="Arial" w:eastAsia="华文细黑" w:hAnsi="Arial" w:cs="Arial" w:hint="eastAsia"/>
          <w:szCs w:val="21"/>
        </w:rPr>
        <w:t>、校园招聘动态请关注公司网站</w:t>
      </w:r>
      <w:r>
        <w:rPr>
          <w:rFonts w:ascii="Arial" w:eastAsia="华文细黑" w:hAnsi="Arial" w:cs="Arial" w:hint="eastAsia"/>
          <w:szCs w:val="21"/>
        </w:rPr>
        <w:t>-</w:t>
      </w:r>
      <w:r>
        <w:rPr>
          <w:rFonts w:ascii="Arial" w:eastAsia="华文细黑" w:hAnsi="Arial" w:cs="Arial" w:hint="eastAsia"/>
          <w:szCs w:val="21"/>
        </w:rPr>
        <w:t>加入我们</w:t>
      </w:r>
      <w:r>
        <w:rPr>
          <w:rFonts w:ascii="Arial" w:eastAsia="华文细黑" w:hAnsi="Arial" w:cs="Arial" w:hint="eastAsia"/>
          <w:szCs w:val="21"/>
        </w:rPr>
        <w:t>-</w:t>
      </w:r>
      <w:r>
        <w:rPr>
          <w:rFonts w:ascii="Arial" w:eastAsia="华文细黑" w:hAnsi="Arial" w:cs="Arial" w:hint="eastAsia"/>
          <w:szCs w:val="21"/>
        </w:rPr>
        <w:t>校园招聘专题。</w:t>
      </w:r>
    </w:p>
    <w:p w:rsidR="0024295B" w:rsidRDefault="0024295B" w:rsidP="0024295B">
      <w:pPr>
        <w:keepNext/>
        <w:keepLines/>
        <w:spacing w:line="360" w:lineRule="auto"/>
        <w:ind w:firstLineChars="100" w:firstLine="240"/>
        <w:rPr>
          <w:rFonts w:ascii="Arial" w:eastAsia="华文细黑" w:hAnsi="Arial" w:cs="Arial"/>
          <w:b/>
          <w:sz w:val="24"/>
        </w:rPr>
      </w:pPr>
      <w:r w:rsidRPr="00121098">
        <w:rPr>
          <w:rFonts w:ascii="Arial" w:eastAsia="华文细黑" w:hAnsi="Arial" w:cs="Arial" w:hint="eastAsia"/>
          <w:b/>
          <w:sz w:val="24"/>
        </w:rPr>
        <w:t>2</w:t>
      </w:r>
      <w:r w:rsidRPr="00121098">
        <w:rPr>
          <w:rFonts w:ascii="Arial" w:eastAsia="华文细黑" w:hAnsi="Arial" w:cs="Arial" w:hint="eastAsia"/>
          <w:b/>
          <w:sz w:val="24"/>
        </w:rPr>
        <w:t>、线</w:t>
      </w:r>
      <w:r>
        <w:rPr>
          <w:rFonts w:ascii="Arial" w:eastAsia="华文细黑" w:hAnsi="Arial" w:cs="Arial" w:hint="eastAsia"/>
          <w:b/>
          <w:sz w:val="24"/>
        </w:rPr>
        <w:t>上</w:t>
      </w:r>
      <w:r w:rsidR="004B32B4">
        <w:rPr>
          <w:rFonts w:ascii="Arial" w:eastAsia="华文细黑" w:hAnsi="Arial" w:cs="Arial" w:hint="eastAsia"/>
          <w:b/>
          <w:sz w:val="24"/>
        </w:rPr>
        <w:t>网申：</w:t>
      </w:r>
    </w:p>
    <w:p w:rsidR="0024295B" w:rsidRPr="008F568A" w:rsidRDefault="0024295B" w:rsidP="0024295B">
      <w:pPr>
        <w:keepNext/>
        <w:keepLines/>
        <w:spacing w:line="360" w:lineRule="auto"/>
        <w:ind w:leftChars="200" w:left="525" w:hangingChars="50" w:hanging="105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 w:hint="eastAsia"/>
          <w:szCs w:val="21"/>
        </w:rPr>
        <w:t>1</w:t>
      </w:r>
      <w:r>
        <w:rPr>
          <w:rFonts w:ascii="Arial" w:eastAsia="华文细黑" w:hAnsi="Arial" w:cs="Arial" w:hint="eastAsia"/>
          <w:szCs w:val="21"/>
        </w:rPr>
        <w:t>、网申</w:t>
      </w:r>
      <w:r w:rsidRPr="00ED3D68">
        <w:rPr>
          <w:rFonts w:ascii="Arial" w:eastAsia="华文细黑" w:hAnsi="Arial" w:cs="Arial" w:hint="eastAsia"/>
          <w:szCs w:val="21"/>
        </w:rPr>
        <w:t>→</w:t>
      </w:r>
      <w:r>
        <w:rPr>
          <w:rFonts w:ascii="Arial" w:eastAsia="华文细黑" w:hAnsi="Arial" w:cs="Arial" w:hint="eastAsia"/>
          <w:szCs w:val="21"/>
        </w:rPr>
        <w:t>线上笔试</w:t>
      </w:r>
      <w:r w:rsidRPr="00ED3D68">
        <w:rPr>
          <w:rFonts w:ascii="Arial" w:eastAsia="华文细黑" w:hAnsi="Arial" w:cs="Arial" w:hint="eastAsia"/>
          <w:szCs w:val="21"/>
        </w:rPr>
        <w:t>→</w:t>
      </w:r>
      <w:r w:rsidRPr="00ED3D68">
        <w:rPr>
          <w:rFonts w:ascii="Arial" w:eastAsia="华文细黑" w:hAnsi="Arial" w:cs="Arial" w:hint="eastAsia"/>
          <w:szCs w:val="21"/>
        </w:rPr>
        <w:t xml:space="preserve"> </w:t>
      </w:r>
      <w:r>
        <w:rPr>
          <w:rFonts w:ascii="Arial" w:eastAsia="华文细黑" w:hAnsi="Arial" w:cs="Arial" w:hint="eastAsia"/>
          <w:szCs w:val="21"/>
        </w:rPr>
        <w:t>线上面试→签约</w:t>
      </w:r>
    </w:p>
    <w:p w:rsidR="00B6006F" w:rsidRPr="00AF4A2F" w:rsidRDefault="00503294" w:rsidP="000A4746">
      <w:pPr>
        <w:keepNext/>
        <w:keepLines/>
        <w:spacing w:line="360" w:lineRule="auto"/>
        <w:rPr>
          <w:rFonts w:ascii="Arial" w:eastAsia="华文细黑" w:hAnsi="Arial" w:cs="Arial"/>
          <w:b/>
          <w:sz w:val="24"/>
        </w:rPr>
      </w:pPr>
      <w:r w:rsidRPr="00AF4A2F">
        <w:rPr>
          <w:rFonts w:ascii="Arial" w:eastAsia="华文细黑" w:hAnsi="Arial" w:cs="Arial" w:hint="eastAsia"/>
          <w:b/>
          <w:sz w:val="24"/>
        </w:rPr>
        <w:t>【</w:t>
      </w:r>
      <w:r w:rsidR="00B6006F" w:rsidRPr="00AF4A2F">
        <w:rPr>
          <w:rFonts w:ascii="Arial" w:eastAsia="华文细黑" w:hAnsi="Arial" w:cs="Arial" w:hint="eastAsia"/>
          <w:b/>
          <w:sz w:val="24"/>
        </w:rPr>
        <w:t>联系方式</w:t>
      </w:r>
      <w:r w:rsidRPr="00AF4A2F">
        <w:rPr>
          <w:rFonts w:ascii="Arial" w:eastAsia="华文细黑" w:hAnsi="Arial" w:cs="Arial" w:hint="eastAsia"/>
          <w:b/>
          <w:sz w:val="24"/>
        </w:rPr>
        <w:t>】</w:t>
      </w:r>
    </w:p>
    <w:p w:rsidR="00060AB1" w:rsidRDefault="00960CE9" w:rsidP="000A4746">
      <w:pPr>
        <w:keepNext/>
        <w:keepLines/>
        <w:spacing w:line="360" w:lineRule="auto"/>
        <w:ind w:firstLineChars="100" w:firstLine="210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 w:hint="eastAsia"/>
          <w:szCs w:val="21"/>
        </w:rPr>
        <w:t>1</w:t>
      </w:r>
      <w:r w:rsidR="00B6006F" w:rsidRPr="00ED3D68">
        <w:rPr>
          <w:rFonts w:ascii="Arial" w:eastAsia="华文细黑" w:hAnsi="Arial" w:cs="Arial" w:hint="eastAsia"/>
          <w:szCs w:val="21"/>
        </w:rPr>
        <w:t>、招聘专线：</w:t>
      </w:r>
      <w:r w:rsidR="00060AB1" w:rsidRPr="00ED3D68">
        <w:rPr>
          <w:rFonts w:ascii="Arial" w:eastAsia="华文细黑" w:hAnsi="Arial" w:cs="Arial" w:hint="eastAsia"/>
          <w:szCs w:val="21"/>
        </w:rPr>
        <w:t>0755-86511588</w:t>
      </w:r>
      <w:r w:rsidR="00060AB1" w:rsidRPr="00ED3D68">
        <w:rPr>
          <w:rFonts w:ascii="Arial" w:eastAsia="华文细黑" w:hAnsi="Arial" w:cs="Arial" w:hint="eastAsia"/>
          <w:szCs w:val="21"/>
        </w:rPr>
        <w:t>分机</w:t>
      </w:r>
      <w:r w:rsidR="0024295B">
        <w:rPr>
          <w:rFonts w:ascii="Arial" w:eastAsia="华文细黑" w:hAnsi="Arial" w:cs="Arial"/>
          <w:szCs w:val="21"/>
        </w:rPr>
        <w:t xml:space="preserve">8880 </w:t>
      </w:r>
      <w:r w:rsidR="0024295B">
        <w:rPr>
          <w:rFonts w:ascii="Arial" w:eastAsia="华文细黑" w:hAnsi="Arial" w:cs="Arial"/>
          <w:szCs w:val="21"/>
        </w:rPr>
        <w:t>叶小姐</w:t>
      </w:r>
    </w:p>
    <w:p w:rsidR="00AB33F5" w:rsidRPr="00ED3D68" w:rsidRDefault="00596336" w:rsidP="001E0E72">
      <w:pPr>
        <w:keepNext/>
        <w:keepLines/>
        <w:spacing w:line="360" w:lineRule="auto"/>
        <w:ind w:firstLineChars="100" w:firstLine="210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/>
          <w:szCs w:val="21"/>
        </w:rPr>
        <w:t>2</w:t>
      </w:r>
      <w:r w:rsidR="00D1528A" w:rsidRPr="00ED3D68">
        <w:rPr>
          <w:rFonts w:ascii="Arial" w:eastAsia="华文细黑" w:hAnsi="Arial" w:cs="Arial" w:hint="eastAsia"/>
          <w:szCs w:val="21"/>
        </w:rPr>
        <w:t>、公司地址：</w:t>
      </w:r>
      <w:r w:rsidR="002E6FDF" w:rsidRPr="00ED3D68">
        <w:rPr>
          <w:rFonts w:ascii="Arial" w:eastAsia="华文细黑" w:hAnsi="Arial" w:cs="Arial" w:hint="eastAsia"/>
          <w:szCs w:val="21"/>
        </w:rPr>
        <w:t>深圳市南山区松白路</w:t>
      </w:r>
      <w:r w:rsidR="002E6FDF" w:rsidRPr="00ED3D68">
        <w:rPr>
          <w:rFonts w:ascii="Arial" w:eastAsia="华文细黑" w:hAnsi="Arial" w:cs="Arial"/>
          <w:szCs w:val="21"/>
        </w:rPr>
        <w:t>1002</w:t>
      </w:r>
      <w:r w:rsidR="002E6FDF" w:rsidRPr="00ED3D68">
        <w:rPr>
          <w:rFonts w:ascii="Arial" w:eastAsia="华文细黑" w:hAnsi="Arial" w:cs="Arial" w:hint="eastAsia"/>
          <w:szCs w:val="21"/>
        </w:rPr>
        <w:t>号南山百旺信高科技工业园二区</w:t>
      </w:r>
      <w:r w:rsidR="002E6FDF" w:rsidRPr="00ED3D68">
        <w:rPr>
          <w:rFonts w:ascii="Arial" w:eastAsia="华文细黑" w:hAnsi="Arial" w:cs="Arial"/>
          <w:szCs w:val="21"/>
        </w:rPr>
        <w:t>6</w:t>
      </w:r>
      <w:r w:rsidR="002E6FDF" w:rsidRPr="00ED3D68">
        <w:rPr>
          <w:rFonts w:ascii="Arial" w:eastAsia="华文细黑" w:hAnsi="Arial" w:cs="Arial" w:hint="eastAsia"/>
          <w:szCs w:val="21"/>
        </w:rPr>
        <w:t>栋</w:t>
      </w:r>
    </w:p>
    <w:p w:rsidR="00300AB6" w:rsidRPr="004A7B5D" w:rsidRDefault="001E0E72" w:rsidP="00E240E6">
      <w:pPr>
        <w:keepNext/>
        <w:keepLines/>
        <w:ind w:firstLineChars="100" w:firstLine="210"/>
        <w:rPr>
          <w:rFonts w:ascii="Arial" w:eastAsia="华文细黑" w:hAnsi="Arial" w:cs="Arial"/>
          <w:szCs w:val="21"/>
        </w:rPr>
      </w:pPr>
      <w:r w:rsidRPr="004A7B5D">
        <w:rPr>
          <w:rFonts w:ascii="Arial" w:eastAsia="华文细黑" w:hAnsi="Arial" w:cs="Arial"/>
          <w:szCs w:val="21"/>
        </w:rPr>
        <w:t>3</w:t>
      </w:r>
      <w:r w:rsidR="004D1967" w:rsidRPr="004A7B5D">
        <w:rPr>
          <w:rFonts w:ascii="Arial" w:eastAsia="华文细黑" w:hAnsi="Arial" w:cs="Arial" w:hint="eastAsia"/>
          <w:szCs w:val="21"/>
        </w:rPr>
        <w:t>、</w:t>
      </w:r>
      <w:r w:rsidR="00300AB6" w:rsidRPr="00ED3D68">
        <w:rPr>
          <w:rFonts w:ascii="Arial" w:eastAsia="华文细黑" w:hAnsi="Arial" w:cs="Arial" w:hint="eastAsia"/>
          <w:szCs w:val="21"/>
        </w:rPr>
        <w:t>公司</w:t>
      </w:r>
      <w:r w:rsidR="00E240E6">
        <w:rPr>
          <w:rFonts w:ascii="Arial" w:eastAsia="华文细黑" w:hAnsi="Arial" w:cs="Arial" w:hint="eastAsia"/>
          <w:szCs w:val="21"/>
        </w:rPr>
        <w:t>官网</w:t>
      </w:r>
      <w:r w:rsidR="00300AB6" w:rsidRPr="00ED3D68">
        <w:rPr>
          <w:rFonts w:ascii="Arial" w:eastAsia="华文细黑" w:hAnsi="Arial" w:cs="Arial" w:hint="eastAsia"/>
          <w:szCs w:val="21"/>
        </w:rPr>
        <w:t>：</w:t>
      </w:r>
      <w:hyperlink r:id="rId15" w:history="1">
        <w:r w:rsidR="00300AB6" w:rsidRPr="00ED3D68">
          <w:rPr>
            <w:rFonts w:ascii="Arial" w:eastAsia="华文细黑" w:hAnsi="Arial" w:cs="Arial"/>
            <w:szCs w:val="21"/>
          </w:rPr>
          <w:t>www.sinexcel.com</w:t>
        </w:r>
      </w:hyperlink>
    </w:p>
    <w:p w:rsidR="004D1967" w:rsidRPr="007E39B5" w:rsidRDefault="004D1967" w:rsidP="00626411">
      <w:pPr>
        <w:keepNext/>
        <w:keepLines/>
        <w:spacing w:line="360" w:lineRule="auto"/>
        <w:ind w:firstLineChars="200" w:firstLine="420"/>
        <w:rPr>
          <w:rFonts w:ascii="Arial" w:eastAsia="华文细黑" w:hAnsi="Arial" w:cs="Arial"/>
          <w:szCs w:val="21"/>
        </w:rPr>
      </w:pPr>
      <w:r w:rsidRPr="004A7B5D">
        <w:rPr>
          <w:rFonts w:ascii="Arial" w:eastAsia="华文细黑" w:hAnsi="Arial" w:cs="Arial" w:hint="eastAsia"/>
          <w:szCs w:val="21"/>
        </w:rPr>
        <w:t>校招</w:t>
      </w:r>
      <w:r w:rsidR="00300AB6">
        <w:rPr>
          <w:rFonts w:ascii="Arial" w:eastAsia="华文细黑" w:hAnsi="Arial" w:cs="Arial" w:hint="eastAsia"/>
          <w:szCs w:val="21"/>
        </w:rPr>
        <w:t>QQ</w:t>
      </w:r>
      <w:r w:rsidR="00300AB6">
        <w:rPr>
          <w:rFonts w:ascii="Arial" w:eastAsia="华文细黑" w:hAnsi="Arial" w:cs="Arial"/>
          <w:szCs w:val="21"/>
        </w:rPr>
        <w:t>群：</w:t>
      </w:r>
      <w:r w:rsidR="0024295B">
        <w:rPr>
          <w:rFonts w:ascii="Arial" w:eastAsia="华文细黑" w:hAnsi="Arial" w:cs="Arial"/>
          <w:szCs w:val="21"/>
        </w:rPr>
        <w:t>1030079553</w:t>
      </w:r>
      <w:r w:rsidR="00300AB6">
        <w:rPr>
          <w:rFonts w:ascii="Arial" w:eastAsia="华文细黑" w:hAnsi="Arial" w:cs="Arial" w:hint="eastAsia"/>
          <w:szCs w:val="21"/>
        </w:rPr>
        <w:t xml:space="preserve">      </w:t>
      </w:r>
      <w:r w:rsidR="00F43033">
        <w:rPr>
          <w:rFonts w:ascii="Arial" w:eastAsia="华文细黑" w:hAnsi="Arial" w:cs="Arial"/>
          <w:szCs w:val="21"/>
        </w:rPr>
        <w:t xml:space="preserve">     </w:t>
      </w:r>
      <w:r w:rsidR="0024295B">
        <w:rPr>
          <w:rFonts w:ascii="Arial" w:eastAsia="华文细黑" w:hAnsi="Arial" w:cs="Arial"/>
          <w:szCs w:val="21"/>
        </w:rPr>
        <w:t xml:space="preserve">   </w:t>
      </w:r>
      <w:r w:rsidR="00043248">
        <w:rPr>
          <w:rFonts w:ascii="Arial" w:eastAsia="华文细黑" w:hAnsi="Arial" w:cs="Arial"/>
          <w:szCs w:val="21"/>
        </w:rPr>
        <w:t>网申通道</w:t>
      </w:r>
      <w:r w:rsidR="00043248">
        <w:rPr>
          <w:rFonts w:ascii="Arial" w:eastAsia="华文细黑" w:hAnsi="Arial" w:cs="Arial" w:hint="eastAsia"/>
          <w:szCs w:val="21"/>
        </w:rPr>
        <w:t>：</w:t>
      </w:r>
      <w:r w:rsidR="00A066B8" w:rsidRPr="00A066B8">
        <w:rPr>
          <w:rFonts w:ascii="Arial" w:eastAsia="华文细黑" w:hAnsi="Arial" w:cs="Arial"/>
          <w:szCs w:val="21"/>
        </w:rPr>
        <w:t>https://sc.hotjob.cn/wt/sinexcel/web/index/campus</w:t>
      </w:r>
    </w:p>
    <w:p w:rsidR="006F7B9D" w:rsidRPr="004A7B5D" w:rsidRDefault="0024295B" w:rsidP="00F74499">
      <w:pPr>
        <w:keepNext/>
        <w:keepLines/>
        <w:ind w:firstLineChars="200" w:firstLine="420"/>
        <w:rPr>
          <w:rFonts w:ascii="Arial" w:eastAsia="华文细黑" w:hAnsi="Arial" w:cs="Arial"/>
          <w:szCs w:val="21"/>
        </w:rPr>
      </w:pPr>
      <w:r>
        <w:rPr>
          <w:noProof/>
        </w:rPr>
        <w:drawing>
          <wp:inline distT="0" distB="0" distL="0" distR="0" wp14:anchorId="1362EF4E" wp14:editId="5583305E">
            <wp:extent cx="1449061" cy="2049288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59292" cy="206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AB6" w:rsidRPr="004A7B5D">
        <w:rPr>
          <w:rFonts w:ascii="Arial" w:eastAsia="华文细黑" w:hAnsi="Arial" w:cs="Arial"/>
          <w:szCs w:val="21"/>
        </w:rPr>
        <w:t xml:space="preserve"> </w:t>
      </w:r>
      <w:r w:rsidR="009A2331">
        <w:rPr>
          <w:rFonts w:ascii="Arial" w:eastAsia="华文细黑" w:hAnsi="Arial" w:cs="Arial"/>
          <w:szCs w:val="21"/>
        </w:rPr>
        <w:t xml:space="preserve">                              </w:t>
      </w:r>
      <w:r w:rsidR="00A615BE">
        <w:rPr>
          <w:rFonts w:ascii="Arial" w:eastAsia="华文细黑" w:hAnsi="Arial" w:cs="Arial"/>
          <w:szCs w:val="21"/>
        </w:rPr>
        <w:t xml:space="preserve">  </w:t>
      </w:r>
      <w:r w:rsidR="009A2331">
        <w:rPr>
          <w:rFonts w:ascii="Arial" w:eastAsia="华文细黑" w:hAnsi="Arial" w:cs="Arial"/>
          <w:szCs w:val="21"/>
        </w:rPr>
        <w:t xml:space="preserve"> </w:t>
      </w:r>
      <w:r w:rsidR="003F0D0D" w:rsidRPr="003F0D0D">
        <w:rPr>
          <w:rFonts w:ascii="Arial" w:eastAsia="华文细黑" w:hAnsi="Arial" w:cs="Arial"/>
          <w:noProof/>
          <w:szCs w:val="21"/>
        </w:rPr>
        <w:drawing>
          <wp:inline distT="0" distB="0" distL="0" distR="0">
            <wp:extent cx="1380199" cy="2078966"/>
            <wp:effectExtent l="0" t="0" r="0" b="0"/>
            <wp:docPr id="7" name="图片 7" descr="C:\Users\ADMINI~1\AppData\Local\Temp\WeChat Files\1d9fe3e87e2952eed7e7cdec58f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d9fe3e87e2952eed7e7cdec58f665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15" cy="20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B9D" w:rsidRPr="004A7B5D" w:rsidSect="00715339">
      <w:headerReference w:type="default" r:id="rId18"/>
      <w:pgSz w:w="11906" w:h="16838" w:code="9"/>
      <w:pgMar w:top="720" w:right="720" w:bottom="720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42" w:rsidRDefault="002F3A42" w:rsidP="006B2040">
      <w:r>
        <w:separator/>
      </w:r>
    </w:p>
  </w:endnote>
  <w:endnote w:type="continuationSeparator" w:id="0">
    <w:p w:rsidR="002F3A42" w:rsidRDefault="002F3A42" w:rsidP="006B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42" w:rsidRDefault="002F3A42" w:rsidP="006B2040">
      <w:r>
        <w:separator/>
      </w:r>
    </w:p>
  </w:footnote>
  <w:footnote w:type="continuationSeparator" w:id="0">
    <w:p w:rsidR="002F3A42" w:rsidRDefault="002F3A42" w:rsidP="006B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35" w:rsidRDefault="00F92535" w:rsidP="000C5F4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5923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E4AFF"/>
    <w:multiLevelType w:val="hybridMultilevel"/>
    <w:tmpl w:val="940AD4F6"/>
    <w:lvl w:ilvl="0" w:tplc="14D45B3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93EEC"/>
    <w:multiLevelType w:val="multilevel"/>
    <w:tmpl w:val="290E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23051"/>
    <w:multiLevelType w:val="hybridMultilevel"/>
    <w:tmpl w:val="07F2306C"/>
    <w:lvl w:ilvl="0" w:tplc="7982155E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683A91"/>
    <w:multiLevelType w:val="hybridMultilevel"/>
    <w:tmpl w:val="180A75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7A65CE"/>
    <w:multiLevelType w:val="hybridMultilevel"/>
    <w:tmpl w:val="918E8F72"/>
    <w:lvl w:ilvl="0" w:tplc="0E96E45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947033"/>
    <w:multiLevelType w:val="hybridMultilevel"/>
    <w:tmpl w:val="524EEB9A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3B95746C"/>
    <w:multiLevelType w:val="hybridMultilevel"/>
    <w:tmpl w:val="0A1AEC8A"/>
    <w:lvl w:ilvl="0" w:tplc="F3046674">
      <w:numFmt w:val="bullet"/>
      <w:lvlText w:val="●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9F3C6B"/>
    <w:multiLevelType w:val="hybridMultilevel"/>
    <w:tmpl w:val="30348CA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59E7029"/>
    <w:multiLevelType w:val="hybridMultilevel"/>
    <w:tmpl w:val="5038EF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4C2B6467"/>
    <w:multiLevelType w:val="hybridMultilevel"/>
    <w:tmpl w:val="CCEE4576"/>
    <w:lvl w:ilvl="0" w:tplc="B644C4B4">
      <w:start w:val="1"/>
      <w:numFmt w:val="decimal"/>
      <w:lvlText w:val="%1、"/>
      <w:lvlJc w:val="left"/>
      <w:pPr>
        <w:ind w:left="465" w:hanging="360"/>
      </w:p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>
      <w:start w:val="1"/>
      <w:numFmt w:val="lowerRoman"/>
      <w:lvlText w:val="%3."/>
      <w:lvlJc w:val="righ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9">
      <w:start w:val="1"/>
      <w:numFmt w:val="lowerLetter"/>
      <w:lvlText w:val="%5)"/>
      <w:lvlJc w:val="left"/>
      <w:pPr>
        <w:ind w:left="2205" w:hanging="420"/>
      </w:pPr>
    </w:lvl>
    <w:lvl w:ilvl="5" w:tplc="0409001B">
      <w:start w:val="1"/>
      <w:numFmt w:val="lowerRoman"/>
      <w:lvlText w:val="%6."/>
      <w:lvlJc w:val="righ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9">
      <w:start w:val="1"/>
      <w:numFmt w:val="lowerLetter"/>
      <w:lvlText w:val="%8)"/>
      <w:lvlJc w:val="left"/>
      <w:pPr>
        <w:ind w:left="3465" w:hanging="420"/>
      </w:pPr>
    </w:lvl>
    <w:lvl w:ilvl="8" w:tplc="0409001B">
      <w:start w:val="1"/>
      <w:numFmt w:val="lowerRoman"/>
      <w:lvlText w:val="%9."/>
      <w:lvlJc w:val="right"/>
      <w:pPr>
        <w:ind w:left="3885" w:hanging="420"/>
      </w:pPr>
    </w:lvl>
  </w:abstractNum>
  <w:abstractNum w:abstractNumId="11">
    <w:nsid w:val="560374AA"/>
    <w:multiLevelType w:val="hybridMultilevel"/>
    <w:tmpl w:val="D7AA44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F22A57"/>
    <w:multiLevelType w:val="hybridMultilevel"/>
    <w:tmpl w:val="4F748ADA"/>
    <w:lvl w:ilvl="0" w:tplc="37949C1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454467"/>
    <w:multiLevelType w:val="hybridMultilevel"/>
    <w:tmpl w:val="D08E5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D5E3BE5"/>
    <w:multiLevelType w:val="hybridMultilevel"/>
    <w:tmpl w:val="DE16A92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79C37747"/>
    <w:multiLevelType w:val="multilevel"/>
    <w:tmpl w:val="474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40"/>
    <w:rsid w:val="000025D7"/>
    <w:rsid w:val="000037B8"/>
    <w:rsid w:val="00004E9E"/>
    <w:rsid w:val="00010C3E"/>
    <w:rsid w:val="00010DD6"/>
    <w:rsid w:val="00012FBA"/>
    <w:rsid w:val="000131C2"/>
    <w:rsid w:val="00016616"/>
    <w:rsid w:val="00017AB4"/>
    <w:rsid w:val="00020813"/>
    <w:rsid w:val="00024F39"/>
    <w:rsid w:val="0002733F"/>
    <w:rsid w:val="00030820"/>
    <w:rsid w:val="0003349F"/>
    <w:rsid w:val="000347D0"/>
    <w:rsid w:val="0003485A"/>
    <w:rsid w:val="00043248"/>
    <w:rsid w:val="00044205"/>
    <w:rsid w:val="00044A75"/>
    <w:rsid w:val="00045414"/>
    <w:rsid w:val="00047679"/>
    <w:rsid w:val="00052460"/>
    <w:rsid w:val="0005433F"/>
    <w:rsid w:val="00060AB1"/>
    <w:rsid w:val="00062B82"/>
    <w:rsid w:val="00066CAB"/>
    <w:rsid w:val="00071D0A"/>
    <w:rsid w:val="000741E0"/>
    <w:rsid w:val="000752C7"/>
    <w:rsid w:val="00080264"/>
    <w:rsid w:val="00082F84"/>
    <w:rsid w:val="00086D13"/>
    <w:rsid w:val="00087A21"/>
    <w:rsid w:val="0009163D"/>
    <w:rsid w:val="000A41A0"/>
    <w:rsid w:val="000A4746"/>
    <w:rsid w:val="000A5813"/>
    <w:rsid w:val="000A696D"/>
    <w:rsid w:val="000B26D1"/>
    <w:rsid w:val="000B467B"/>
    <w:rsid w:val="000B4964"/>
    <w:rsid w:val="000B49FC"/>
    <w:rsid w:val="000B6ACE"/>
    <w:rsid w:val="000C041E"/>
    <w:rsid w:val="000C1895"/>
    <w:rsid w:val="000C5F49"/>
    <w:rsid w:val="000D02D5"/>
    <w:rsid w:val="000D4BB0"/>
    <w:rsid w:val="000E0BA2"/>
    <w:rsid w:val="000E2991"/>
    <w:rsid w:val="000E703E"/>
    <w:rsid w:val="000E7F7B"/>
    <w:rsid w:val="001019A1"/>
    <w:rsid w:val="00102825"/>
    <w:rsid w:val="00110B77"/>
    <w:rsid w:val="00115CAF"/>
    <w:rsid w:val="0011702D"/>
    <w:rsid w:val="00124891"/>
    <w:rsid w:val="001329DA"/>
    <w:rsid w:val="00132CED"/>
    <w:rsid w:val="00134B15"/>
    <w:rsid w:val="001352DC"/>
    <w:rsid w:val="0014271B"/>
    <w:rsid w:val="00142FB8"/>
    <w:rsid w:val="00143713"/>
    <w:rsid w:val="00143918"/>
    <w:rsid w:val="00162021"/>
    <w:rsid w:val="00162353"/>
    <w:rsid w:val="001630BB"/>
    <w:rsid w:val="00163134"/>
    <w:rsid w:val="001749D1"/>
    <w:rsid w:val="0017576E"/>
    <w:rsid w:val="00180627"/>
    <w:rsid w:val="00180AFF"/>
    <w:rsid w:val="001832C5"/>
    <w:rsid w:val="00183BC7"/>
    <w:rsid w:val="00190C16"/>
    <w:rsid w:val="00190E74"/>
    <w:rsid w:val="0019318E"/>
    <w:rsid w:val="0019576B"/>
    <w:rsid w:val="00195F31"/>
    <w:rsid w:val="001A6AA5"/>
    <w:rsid w:val="001A782C"/>
    <w:rsid w:val="001B097E"/>
    <w:rsid w:val="001B2773"/>
    <w:rsid w:val="001B4580"/>
    <w:rsid w:val="001C05B8"/>
    <w:rsid w:val="001C19C1"/>
    <w:rsid w:val="001C20D8"/>
    <w:rsid w:val="001D0EAE"/>
    <w:rsid w:val="001D2B74"/>
    <w:rsid w:val="001D3DEA"/>
    <w:rsid w:val="001D7227"/>
    <w:rsid w:val="001D7C76"/>
    <w:rsid w:val="001E0148"/>
    <w:rsid w:val="001E0E72"/>
    <w:rsid w:val="001E172C"/>
    <w:rsid w:val="001E2235"/>
    <w:rsid w:val="001E359D"/>
    <w:rsid w:val="001E4BE3"/>
    <w:rsid w:val="001E63B2"/>
    <w:rsid w:val="001E787D"/>
    <w:rsid w:val="001E78E2"/>
    <w:rsid w:val="00202278"/>
    <w:rsid w:val="0020237D"/>
    <w:rsid w:val="00217AD1"/>
    <w:rsid w:val="00221F87"/>
    <w:rsid w:val="002231A6"/>
    <w:rsid w:val="00224057"/>
    <w:rsid w:val="00225B79"/>
    <w:rsid w:val="002267C5"/>
    <w:rsid w:val="002271F9"/>
    <w:rsid w:val="00233310"/>
    <w:rsid w:val="00234960"/>
    <w:rsid w:val="00237CCF"/>
    <w:rsid w:val="0024295B"/>
    <w:rsid w:val="00244295"/>
    <w:rsid w:val="00246B03"/>
    <w:rsid w:val="002477E5"/>
    <w:rsid w:val="00247AA3"/>
    <w:rsid w:val="00250988"/>
    <w:rsid w:val="00250E96"/>
    <w:rsid w:val="0025196C"/>
    <w:rsid w:val="00254D21"/>
    <w:rsid w:val="00255BE8"/>
    <w:rsid w:val="002563B0"/>
    <w:rsid w:val="00257FE8"/>
    <w:rsid w:val="00262EC8"/>
    <w:rsid w:val="002754A8"/>
    <w:rsid w:val="002759EA"/>
    <w:rsid w:val="0028238E"/>
    <w:rsid w:val="0028396E"/>
    <w:rsid w:val="002851BE"/>
    <w:rsid w:val="00285AE6"/>
    <w:rsid w:val="00286859"/>
    <w:rsid w:val="002873FA"/>
    <w:rsid w:val="00287941"/>
    <w:rsid w:val="00287B12"/>
    <w:rsid w:val="00293025"/>
    <w:rsid w:val="00296468"/>
    <w:rsid w:val="002A0B6E"/>
    <w:rsid w:val="002A3313"/>
    <w:rsid w:val="002A5229"/>
    <w:rsid w:val="002A5B00"/>
    <w:rsid w:val="002A6618"/>
    <w:rsid w:val="002A7DD6"/>
    <w:rsid w:val="002B22E0"/>
    <w:rsid w:val="002B2FF2"/>
    <w:rsid w:val="002B48FA"/>
    <w:rsid w:val="002B55B9"/>
    <w:rsid w:val="002B595D"/>
    <w:rsid w:val="002C2344"/>
    <w:rsid w:val="002C595C"/>
    <w:rsid w:val="002C60C3"/>
    <w:rsid w:val="002C6A89"/>
    <w:rsid w:val="002E3957"/>
    <w:rsid w:val="002E559A"/>
    <w:rsid w:val="002E6FDF"/>
    <w:rsid w:val="002E7B47"/>
    <w:rsid w:val="002F0166"/>
    <w:rsid w:val="002F0EFC"/>
    <w:rsid w:val="002F121C"/>
    <w:rsid w:val="002F2599"/>
    <w:rsid w:val="002F3A42"/>
    <w:rsid w:val="002F3F37"/>
    <w:rsid w:val="002F562B"/>
    <w:rsid w:val="002F73E9"/>
    <w:rsid w:val="002F78B4"/>
    <w:rsid w:val="00300AB6"/>
    <w:rsid w:val="0030124C"/>
    <w:rsid w:val="00304D38"/>
    <w:rsid w:val="0030630B"/>
    <w:rsid w:val="0030652F"/>
    <w:rsid w:val="003169C4"/>
    <w:rsid w:val="00317ABD"/>
    <w:rsid w:val="00324122"/>
    <w:rsid w:val="00327F84"/>
    <w:rsid w:val="0033087F"/>
    <w:rsid w:val="00330B3C"/>
    <w:rsid w:val="00331E02"/>
    <w:rsid w:val="00335FA4"/>
    <w:rsid w:val="0034064C"/>
    <w:rsid w:val="003444AF"/>
    <w:rsid w:val="00345A29"/>
    <w:rsid w:val="0034661F"/>
    <w:rsid w:val="00346DF7"/>
    <w:rsid w:val="00347D9B"/>
    <w:rsid w:val="0035143B"/>
    <w:rsid w:val="00352144"/>
    <w:rsid w:val="003558AD"/>
    <w:rsid w:val="00356242"/>
    <w:rsid w:val="003562CF"/>
    <w:rsid w:val="00356724"/>
    <w:rsid w:val="00356837"/>
    <w:rsid w:val="003603B8"/>
    <w:rsid w:val="003610E9"/>
    <w:rsid w:val="00361F4D"/>
    <w:rsid w:val="0036480D"/>
    <w:rsid w:val="00364B01"/>
    <w:rsid w:val="00365E7B"/>
    <w:rsid w:val="00365FE5"/>
    <w:rsid w:val="003718FD"/>
    <w:rsid w:val="003758A6"/>
    <w:rsid w:val="00375F6C"/>
    <w:rsid w:val="0038479C"/>
    <w:rsid w:val="0039265F"/>
    <w:rsid w:val="00393EC9"/>
    <w:rsid w:val="003A01ED"/>
    <w:rsid w:val="003A2903"/>
    <w:rsid w:val="003A339F"/>
    <w:rsid w:val="003A522F"/>
    <w:rsid w:val="003B1040"/>
    <w:rsid w:val="003B35A6"/>
    <w:rsid w:val="003C082D"/>
    <w:rsid w:val="003C0FAA"/>
    <w:rsid w:val="003C5CE3"/>
    <w:rsid w:val="003D3834"/>
    <w:rsid w:val="003E2B8E"/>
    <w:rsid w:val="003E385B"/>
    <w:rsid w:val="003F0D0D"/>
    <w:rsid w:val="003F1A94"/>
    <w:rsid w:val="003F3658"/>
    <w:rsid w:val="00401169"/>
    <w:rsid w:val="00407B6A"/>
    <w:rsid w:val="0041222F"/>
    <w:rsid w:val="00414F04"/>
    <w:rsid w:val="00417530"/>
    <w:rsid w:val="00420309"/>
    <w:rsid w:val="00420C4B"/>
    <w:rsid w:val="00421D51"/>
    <w:rsid w:val="00426DDE"/>
    <w:rsid w:val="0044028C"/>
    <w:rsid w:val="00441E99"/>
    <w:rsid w:val="00445B2F"/>
    <w:rsid w:val="00447A06"/>
    <w:rsid w:val="00447B04"/>
    <w:rsid w:val="00451112"/>
    <w:rsid w:val="004519CF"/>
    <w:rsid w:val="00452A05"/>
    <w:rsid w:val="0045513B"/>
    <w:rsid w:val="00464A1A"/>
    <w:rsid w:val="00465A46"/>
    <w:rsid w:val="00472159"/>
    <w:rsid w:val="00475E03"/>
    <w:rsid w:val="00475FE6"/>
    <w:rsid w:val="0048488A"/>
    <w:rsid w:val="00487FC4"/>
    <w:rsid w:val="0049121B"/>
    <w:rsid w:val="00497E19"/>
    <w:rsid w:val="004A0198"/>
    <w:rsid w:val="004A0B81"/>
    <w:rsid w:val="004A2989"/>
    <w:rsid w:val="004A3D07"/>
    <w:rsid w:val="004A7A1D"/>
    <w:rsid w:val="004A7B5D"/>
    <w:rsid w:val="004B0597"/>
    <w:rsid w:val="004B32B4"/>
    <w:rsid w:val="004B5B0E"/>
    <w:rsid w:val="004B6581"/>
    <w:rsid w:val="004B68D4"/>
    <w:rsid w:val="004B7F8E"/>
    <w:rsid w:val="004C0746"/>
    <w:rsid w:val="004C0792"/>
    <w:rsid w:val="004C100B"/>
    <w:rsid w:val="004C517D"/>
    <w:rsid w:val="004D1967"/>
    <w:rsid w:val="004D2E70"/>
    <w:rsid w:val="004D44BC"/>
    <w:rsid w:val="004E20DB"/>
    <w:rsid w:val="004E4F0A"/>
    <w:rsid w:val="004E664A"/>
    <w:rsid w:val="004F1600"/>
    <w:rsid w:val="004F1B25"/>
    <w:rsid w:val="004F2753"/>
    <w:rsid w:val="004F2885"/>
    <w:rsid w:val="004F3874"/>
    <w:rsid w:val="005022BC"/>
    <w:rsid w:val="00502BD1"/>
    <w:rsid w:val="00503294"/>
    <w:rsid w:val="00505FC7"/>
    <w:rsid w:val="00510DED"/>
    <w:rsid w:val="00512493"/>
    <w:rsid w:val="00512B44"/>
    <w:rsid w:val="00516133"/>
    <w:rsid w:val="0052294B"/>
    <w:rsid w:val="00523712"/>
    <w:rsid w:val="0052373E"/>
    <w:rsid w:val="00524693"/>
    <w:rsid w:val="00524853"/>
    <w:rsid w:val="00527C56"/>
    <w:rsid w:val="00531384"/>
    <w:rsid w:val="005327B2"/>
    <w:rsid w:val="00546057"/>
    <w:rsid w:val="0054611E"/>
    <w:rsid w:val="00550ACF"/>
    <w:rsid w:val="0057092A"/>
    <w:rsid w:val="005715C2"/>
    <w:rsid w:val="005716EF"/>
    <w:rsid w:val="00572630"/>
    <w:rsid w:val="00580D20"/>
    <w:rsid w:val="005821B5"/>
    <w:rsid w:val="00584AB3"/>
    <w:rsid w:val="00587E17"/>
    <w:rsid w:val="00590651"/>
    <w:rsid w:val="00590E1A"/>
    <w:rsid w:val="00593729"/>
    <w:rsid w:val="00594777"/>
    <w:rsid w:val="00595BA1"/>
    <w:rsid w:val="00595FDA"/>
    <w:rsid w:val="00596336"/>
    <w:rsid w:val="005A1421"/>
    <w:rsid w:val="005A320C"/>
    <w:rsid w:val="005B05F2"/>
    <w:rsid w:val="005B6D63"/>
    <w:rsid w:val="005C012B"/>
    <w:rsid w:val="005C08CB"/>
    <w:rsid w:val="005C4AE9"/>
    <w:rsid w:val="005D276C"/>
    <w:rsid w:val="005D3700"/>
    <w:rsid w:val="005D6D3A"/>
    <w:rsid w:val="005E1CD6"/>
    <w:rsid w:val="005E64F7"/>
    <w:rsid w:val="005E77CA"/>
    <w:rsid w:val="005F1922"/>
    <w:rsid w:val="005F1C64"/>
    <w:rsid w:val="005F571E"/>
    <w:rsid w:val="005F70A3"/>
    <w:rsid w:val="006013FA"/>
    <w:rsid w:val="00601EC2"/>
    <w:rsid w:val="006032F1"/>
    <w:rsid w:val="00604E35"/>
    <w:rsid w:val="006075A9"/>
    <w:rsid w:val="006108C5"/>
    <w:rsid w:val="00611566"/>
    <w:rsid w:val="006215F7"/>
    <w:rsid w:val="006230D7"/>
    <w:rsid w:val="006231B0"/>
    <w:rsid w:val="00626411"/>
    <w:rsid w:val="00627D69"/>
    <w:rsid w:val="00633B2C"/>
    <w:rsid w:val="00635518"/>
    <w:rsid w:val="00642E46"/>
    <w:rsid w:val="00643794"/>
    <w:rsid w:val="00643BF2"/>
    <w:rsid w:val="00646CF8"/>
    <w:rsid w:val="0065002A"/>
    <w:rsid w:val="00654FA6"/>
    <w:rsid w:val="0065510D"/>
    <w:rsid w:val="00656EB3"/>
    <w:rsid w:val="006604AE"/>
    <w:rsid w:val="00661898"/>
    <w:rsid w:val="00667D3A"/>
    <w:rsid w:val="006706A7"/>
    <w:rsid w:val="00673530"/>
    <w:rsid w:val="0067429C"/>
    <w:rsid w:val="006749E6"/>
    <w:rsid w:val="00675F6B"/>
    <w:rsid w:val="00677AC0"/>
    <w:rsid w:val="00677CE3"/>
    <w:rsid w:val="00685A46"/>
    <w:rsid w:val="006A2AD0"/>
    <w:rsid w:val="006A2EA5"/>
    <w:rsid w:val="006A31EF"/>
    <w:rsid w:val="006A4F3F"/>
    <w:rsid w:val="006A4FC0"/>
    <w:rsid w:val="006A5A09"/>
    <w:rsid w:val="006A6F96"/>
    <w:rsid w:val="006A783D"/>
    <w:rsid w:val="006B0CB6"/>
    <w:rsid w:val="006B2040"/>
    <w:rsid w:val="006B445A"/>
    <w:rsid w:val="006C0A72"/>
    <w:rsid w:val="006C27F2"/>
    <w:rsid w:val="006C3803"/>
    <w:rsid w:val="006C4A61"/>
    <w:rsid w:val="006D3ABD"/>
    <w:rsid w:val="006E0078"/>
    <w:rsid w:val="006E3BCC"/>
    <w:rsid w:val="006E3E01"/>
    <w:rsid w:val="006F0CBF"/>
    <w:rsid w:val="006F6598"/>
    <w:rsid w:val="006F7B9D"/>
    <w:rsid w:val="00700A04"/>
    <w:rsid w:val="00705FA8"/>
    <w:rsid w:val="00707A82"/>
    <w:rsid w:val="00712360"/>
    <w:rsid w:val="00712D6C"/>
    <w:rsid w:val="00713AFA"/>
    <w:rsid w:val="00713BD9"/>
    <w:rsid w:val="00715339"/>
    <w:rsid w:val="007172C2"/>
    <w:rsid w:val="007201F0"/>
    <w:rsid w:val="00722EB1"/>
    <w:rsid w:val="0072302A"/>
    <w:rsid w:val="007239DF"/>
    <w:rsid w:val="0072475D"/>
    <w:rsid w:val="007269C8"/>
    <w:rsid w:val="00727C5F"/>
    <w:rsid w:val="0073139A"/>
    <w:rsid w:val="0073440A"/>
    <w:rsid w:val="0074201D"/>
    <w:rsid w:val="00743495"/>
    <w:rsid w:val="00744075"/>
    <w:rsid w:val="007458E6"/>
    <w:rsid w:val="007517AF"/>
    <w:rsid w:val="007535ED"/>
    <w:rsid w:val="0075592A"/>
    <w:rsid w:val="00756CF2"/>
    <w:rsid w:val="00757851"/>
    <w:rsid w:val="00760A93"/>
    <w:rsid w:val="00763A43"/>
    <w:rsid w:val="0076499A"/>
    <w:rsid w:val="007669B4"/>
    <w:rsid w:val="00766B37"/>
    <w:rsid w:val="007715BB"/>
    <w:rsid w:val="0077288A"/>
    <w:rsid w:val="00773206"/>
    <w:rsid w:val="00775273"/>
    <w:rsid w:val="00777622"/>
    <w:rsid w:val="00777931"/>
    <w:rsid w:val="00780AA6"/>
    <w:rsid w:val="0078289F"/>
    <w:rsid w:val="0079334E"/>
    <w:rsid w:val="0079436C"/>
    <w:rsid w:val="007971FB"/>
    <w:rsid w:val="007A082F"/>
    <w:rsid w:val="007A3B7F"/>
    <w:rsid w:val="007A49FD"/>
    <w:rsid w:val="007A5508"/>
    <w:rsid w:val="007A5B15"/>
    <w:rsid w:val="007B5BC5"/>
    <w:rsid w:val="007B7246"/>
    <w:rsid w:val="007C296D"/>
    <w:rsid w:val="007C792B"/>
    <w:rsid w:val="007D1A56"/>
    <w:rsid w:val="007D3046"/>
    <w:rsid w:val="007D59EB"/>
    <w:rsid w:val="007D696F"/>
    <w:rsid w:val="007E2181"/>
    <w:rsid w:val="007E39B5"/>
    <w:rsid w:val="007E52DA"/>
    <w:rsid w:val="007E7C59"/>
    <w:rsid w:val="007F1D58"/>
    <w:rsid w:val="007F3F8B"/>
    <w:rsid w:val="00800907"/>
    <w:rsid w:val="00805D44"/>
    <w:rsid w:val="00813516"/>
    <w:rsid w:val="00813EBC"/>
    <w:rsid w:val="00815B24"/>
    <w:rsid w:val="00830937"/>
    <w:rsid w:val="0083094A"/>
    <w:rsid w:val="00830EB7"/>
    <w:rsid w:val="00831A84"/>
    <w:rsid w:val="00831F96"/>
    <w:rsid w:val="00835076"/>
    <w:rsid w:val="00837F04"/>
    <w:rsid w:val="008419D3"/>
    <w:rsid w:val="00843CAE"/>
    <w:rsid w:val="00847EF4"/>
    <w:rsid w:val="008503DB"/>
    <w:rsid w:val="00850D33"/>
    <w:rsid w:val="008548DA"/>
    <w:rsid w:val="00855541"/>
    <w:rsid w:val="008563A1"/>
    <w:rsid w:val="00860332"/>
    <w:rsid w:val="00862A77"/>
    <w:rsid w:val="008718D7"/>
    <w:rsid w:val="00872142"/>
    <w:rsid w:val="00873B8F"/>
    <w:rsid w:val="008740F9"/>
    <w:rsid w:val="008806D2"/>
    <w:rsid w:val="008819BF"/>
    <w:rsid w:val="0088581B"/>
    <w:rsid w:val="008A204D"/>
    <w:rsid w:val="008A3667"/>
    <w:rsid w:val="008A4A42"/>
    <w:rsid w:val="008A5598"/>
    <w:rsid w:val="008B034B"/>
    <w:rsid w:val="008B1140"/>
    <w:rsid w:val="008B1A25"/>
    <w:rsid w:val="008B4C01"/>
    <w:rsid w:val="008B4F79"/>
    <w:rsid w:val="008C1346"/>
    <w:rsid w:val="008C1B15"/>
    <w:rsid w:val="008C6CE8"/>
    <w:rsid w:val="008D13D0"/>
    <w:rsid w:val="008D2E8D"/>
    <w:rsid w:val="008D3828"/>
    <w:rsid w:val="008D4419"/>
    <w:rsid w:val="008D46EC"/>
    <w:rsid w:val="008D5BFB"/>
    <w:rsid w:val="008E3D13"/>
    <w:rsid w:val="008E7B4B"/>
    <w:rsid w:val="008F03F1"/>
    <w:rsid w:val="008F1E15"/>
    <w:rsid w:val="008F5790"/>
    <w:rsid w:val="008F65A6"/>
    <w:rsid w:val="008F70A4"/>
    <w:rsid w:val="00900D9B"/>
    <w:rsid w:val="00902E36"/>
    <w:rsid w:val="00920EDA"/>
    <w:rsid w:val="009230E0"/>
    <w:rsid w:val="0092395F"/>
    <w:rsid w:val="00937768"/>
    <w:rsid w:val="00940E56"/>
    <w:rsid w:val="0094143B"/>
    <w:rsid w:val="009439F0"/>
    <w:rsid w:val="00943FEF"/>
    <w:rsid w:val="009449F9"/>
    <w:rsid w:val="00945B36"/>
    <w:rsid w:val="00945FC1"/>
    <w:rsid w:val="009526FB"/>
    <w:rsid w:val="009537A3"/>
    <w:rsid w:val="009569A9"/>
    <w:rsid w:val="00956A99"/>
    <w:rsid w:val="0095786A"/>
    <w:rsid w:val="00960CE9"/>
    <w:rsid w:val="00961E8D"/>
    <w:rsid w:val="009628FB"/>
    <w:rsid w:val="00965489"/>
    <w:rsid w:val="00965DFF"/>
    <w:rsid w:val="009732D7"/>
    <w:rsid w:val="00973C1E"/>
    <w:rsid w:val="00973E64"/>
    <w:rsid w:val="00977AA5"/>
    <w:rsid w:val="00980549"/>
    <w:rsid w:val="00983EEE"/>
    <w:rsid w:val="009855F9"/>
    <w:rsid w:val="009861C4"/>
    <w:rsid w:val="009872C8"/>
    <w:rsid w:val="0098792A"/>
    <w:rsid w:val="00987B8D"/>
    <w:rsid w:val="00992AE2"/>
    <w:rsid w:val="00995AF8"/>
    <w:rsid w:val="00995CD4"/>
    <w:rsid w:val="009A0A7A"/>
    <w:rsid w:val="009A2331"/>
    <w:rsid w:val="009A5054"/>
    <w:rsid w:val="009B16EF"/>
    <w:rsid w:val="009C099D"/>
    <w:rsid w:val="009C4DCD"/>
    <w:rsid w:val="009C64B9"/>
    <w:rsid w:val="009D4110"/>
    <w:rsid w:val="009D4C43"/>
    <w:rsid w:val="009D6149"/>
    <w:rsid w:val="009E6145"/>
    <w:rsid w:val="009F4B04"/>
    <w:rsid w:val="00A0269E"/>
    <w:rsid w:val="00A03DDB"/>
    <w:rsid w:val="00A04F8A"/>
    <w:rsid w:val="00A04F9D"/>
    <w:rsid w:val="00A066B8"/>
    <w:rsid w:val="00A127C6"/>
    <w:rsid w:val="00A14C40"/>
    <w:rsid w:val="00A1624E"/>
    <w:rsid w:val="00A17B7E"/>
    <w:rsid w:val="00A17D06"/>
    <w:rsid w:val="00A213B6"/>
    <w:rsid w:val="00A21877"/>
    <w:rsid w:val="00A226DA"/>
    <w:rsid w:val="00A2278D"/>
    <w:rsid w:val="00A22A76"/>
    <w:rsid w:val="00A26005"/>
    <w:rsid w:val="00A26C01"/>
    <w:rsid w:val="00A31262"/>
    <w:rsid w:val="00A31CCA"/>
    <w:rsid w:val="00A32E58"/>
    <w:rsid w:val="00A33DB3"/>
    <w:rsid w:val="00A36331"/>
    <w:rsid w:val="00A37433"/>
    <w:rsid w:val="00A45291"/>
    <w:rsid w:val="00A46063"/>
    <w:rsid w:val="00A47E2C"/>
    <w:rsid w:val="00A52C5E"/>
    <w:rsid w:val="00A530FD"/>
    <w:rsid w:val="00A615BE"/>
    <w:rsid w:val="00A62689"/>
    <w:rsid w:val="00A63736"/>
    <w:rsid w:val="00A63E9B"/>
    <w:rsid w:val="00A716ED"/>
    <w:rsid w:val="00A76B85"/>
    <w:rsid w:val="00A778BE"/>
    <w:rsid w:val="00A8215D"/>
    <w:rsid w:val="00A83366"/>
    <w:rsid w:val="00A83832"/>
    <w:rsid w:val="00A84576"/>
    <w:rsid w:val="00A865E6"/>
    <w:rsid w:val="00A92336"/>
    <w:rsid w:val="00A93E4D"/>
    <w:rsid w:val="00AA0154"/>
    <w:rsid w:val="00AA21E5"/>
    <w:rsid w:val="00AB33F5"/>
    <w:rsid w:val="00AB4A3A"/>
    <w:rsid w:val="00AB6042"/>
    <w:rsid w:val="00AC0667"/>
    <w:rsid w:val="00AC13A8"/>
    <w:rsid w:val="00AC3BC6"/>
    <w:rsid w:val="00AC6558"/>
    <w:rsid w:val="00AC7824"/>
    <w:rsid w:val="00AC79DE"/>
    <w:rsid w:val="00AD5D5A"/>
    <w:rsid w:val="00AD732C"/>
    <w:rsid w:val="00AE2EE1"/>
    <w:rsid w:val="00AE4599"/>
    <w:rsid w:val="00AF3AE7"/>
    <w:rsid w:val="00AF4A2F"/>
    <w:rsid w:val="00B04EA2"/>
    <w:rsid w:val="00B05BC0"/>
    <w:rsid w:val="00B10A24"/>
    <w:rsid w:val="00B12675"/>
    <w:rsid w:val="00B14D33"/>
    <w:rsid w:val="00B16A24"/>
    <w:rsid w:val="00B23FB7"/>
    <w:rsid w:val="00B32B47"/>
    <w:rsid w:val="00B34FBD"/>
    <w:rsid w:val="00B36511"/>
    <w:rsid w:val="00B37C3A"/>
    <w:rsid w:val="00B37DEE"/>
    <w:rsid w:val="00B410BD"/>
    <w:rsid w:val="00B43678"/>
    <w:rsid w:val="00B46663"/>
    <w:rsid w:val="00B5100D"/>
    <w:rsid w:val="00B52D23"/>
    <w:rsid w:val="00B545CC"/>
    <w:rsid w:val="00B55180"/>
    <w:rsid w:val="00B57F0F"/>
    <w:rsid w:val="00B6006F"/>
    <w:rsid w:val="00B6158F"/>
    <w:rsid w:val="00B61A03"/>
    <w:rsid w:val="00B74B1A"/>
    <w:rsid w:val="00B76267"/>
    <w:rsid w:val="00B818A1"/>
    <w:rsid w:val="00B830A6"/>
    <w:rsid w:val="00B844FC"/>
    <w:rsid w:val="00B862B5"/>
    <w:rsid w:val="00B90108"/>
    <w:rsid w:val="00B9054B"/>
    <w:rsid w:val="00B933BC"/>
    <w:rsid w:val="00B9475C"/>
    <w:rsid w:val="00B953BA"/>
    <w:rsid w:val="00B95581"/>
    <w:rsid w:val="00B9564F"/>
    <w:rsid w:val="00B9685E"/>
    <w:rsid w:val="00B97230"/>
    <w:rsid w:val="00BA62EF"/>
    <w:rsid w:val="00BB09E9"/>
    <w:rsid w:val="00BB286A"/>
    <w:rsid w:val="00BB2E8A"/>
    <w:rsid w:val="00BC1D55"/>
    <w:rsid w:val="00BC5D86"/>
    <w:rsid w:val="00BC67AA"/>
    <w:rsid w:val="00BC7140"/>
    <w:rsid w:val="00BD09E7"/>
    <w:rsid w:val="00BD1943"/>
    <w:rsid w:val="00BD4810"/>
    <w:rsid w:val="00BD5757"/>
    <w:rsid w:val="00BE1EFE"/>
    <w:rsid w:val="00BE1F2B"/>
    <w:rsid w:val="00BE2F2F"/>
    <w:rsid w:val="00BE34B5"/>
    <w:rsid w:val="00BE57C9"/>
    <w:rsid w:val="00BE7CC0"/>
    <w:rsid w:val="00BE7DC2"/>
    <w:rsid w:val="00BF03F0"/>
    <w:rsid w:val="00BF1045"/>
    <w:rsid w:val="00BF2BAE"/>
    <w:rsid w:val="00BF5B64"/>
    <w:rsid w:val="00C006F3"/>
    <w:rsid w:val="00C011E4"/>
    <w:rsid w:val="00C06928"/>
    <w:rsid w:val="00C07BCF"/>
    <w:rsid w:val="00C1278A"/>
    <w:rsid w:val="00C14BF9"/>
    <w:rsid w:val="00C15C8E"/>
    <w:rsid w:val="00C23A38"/>
    <w:rsid w:val="00C25A72"/>
    <w:rsid w:val="00C37C6F"/>
    <w:rsid w:val="00C53ACB"/>
    <w:rsid w:val="00C60EF3"/>
    <w:rsid w:val="00C70913"/>
    <w:rsid w:val="00C74441"/>
    <w:rsid w:val="00C770F4"/>
    <w:rsid w:val="00C8127A"/>
    <w:rsid w:val="00C81F05"/>
    <w:rsid w:val="00C84371"/>
    <w:rsid w:val="00C8651F"/>
    <w:rsid w:val="00C86CC5"/>
    <w:rsid w:val="00C8735C"/>
    <w:rsid w:val="00C955E7"/>
    <w:rsid w:val="00CA1DCA"/>
    <w:rsid w:val="00CA278E"/>
    <w:rsid w:val="00CA4491"/>
    <w:rsid w:val="00CB1BD7"/>
    <w:rsid w:val="00CB1FB6"/>
    <w:rsid w:val="00CB4C18"/>
    <w:rsid w:val="00CB7EA0"/>
    <w:rsid w:val="00CC1700"/>
    <w:rsid w:val="00CC27EA"/>
    <w:rsid w:val="00CD0168"/>
    <w:rsid w:val="00CD1B32"/>
    <w:rsid w:val="00CD2233"/>
    <w:rsid w:val="00CD5B0B"/>
    <w:rsid w:val="00CD6A8C"/>
    <w:rsid w:val="00CD6F4D"/>
    <w:rsid w:val="00CE62F9"/>
    <w:rsid w:val="00CF6377"/>
    <w:rsid w:val="00D00CA6"/>
    <w:rsid w:val="00D00DB3"/>
    <w:rsid w:val="00D028CE"/>
    <w:rsid w:val="00D03D38"/>
    <w:rsid w:val="00D07BD0"/>
    <w:rsid w:val="00D12F0C"/>
    <w:rsid w:val="00D1528A"/>
    <w:rsid w:val="00D168F1"/>
    <w:rsid w:val="00D307C1"/>
    <w:rsid w:val="00D42AA2"/>
    <w:rsid w:val="00D47FB2"/>
    <w:rsid w:val="00D504F3"/>
    <w:rsid w:val="00D50748"/>
    <w:rsid w:val="00D532B9"/>
    <w:rsid w:val="00D54D4E"/>
    <w:rsid w:val="00D82C93"/>
    <w:rsid w:val="00D862C1"/>
    <w:rsid w:val="00D9254A"/>
    <w:rsid w:val="00D93BA6"/>
    <w:rsid w:val="00D97D44"/>
    <w:rsid w:val="00DA1443"/>
    <w:rsid w:val="00DA4446"/>
    <w:rsid w:val="00DA4C33"/>
    <w:rsid w:val="00DB1811"/>
    <w:rsid w:val="00DC2B57"/>
    <w:rsid w:val="00DC3415"/>
    <w:rsid w:val="00DC54FA"/>
    <w:rsid w:val="00DC74CF"/>
    <w:rsid w:val="00DD11CE"/>
    <w:rsid w:val="00DD1473"/>
    <w:rsid w:val="00DD22BC"/>
    <w:rsid w:val="00DD2786"/>
    <w:rsid w:val="00DD423C"/>
    <w:rsid w:val="00DD44D6"/>
    <w:rsid w:val="00DD5F57"/>
    <w:rsid w:val="00DD6149"/>
    <w:rsid w:val="00DD6567"/>
    <w:rsid w:val="00DD79B2"/>
    <w:rsid w:val="00DE1DB4"/>
    <w:rsid w:val="00DE2994"/>
    <w:rsid w:val="00DE4F09"/>
    <w:rsid w:val="00DF2233"/>
    <w:rsid w:val="00DF3E8C"/>
    <w:rsid w:val="00E02F5D"/>
    <w:rsid w:val="00E064AC"/>
    <w:rsid w:val="00E074B5"/>
    <w:rsid w:val="00E07CF4"/>
    <w:rsid w:val="00E10023"/>
    <w:rsid w:val="00E10DEC"/>
    <w:rsid w:val="00E11073"/>
    <w:rsid w:val="00E11899"/>
    <w:rsid w:val="00E14118"/>
    <w:rsid w:val="00E16FED"/>
    <w:rsid w:val="00E17B17"/>
    <w:rsid w:val="00E2054B"/>
    <w:rsid w:val="00E22581"/>
    <w:rsid w:val="00E240E6"/>
    <w:rsid w:val="00E254DD"/>
    <w:rsid w:val="00E25F32"/>
    <w:rsid w:val="00E27335"/>
    <w:rsid w:val="00E27A38"/>
    <w:rsid w:val="00E313A6"/>
    <w:rsid w:val="00E31D31"/>
    <w:rsid w:val="00E33033"/>
    <w:rsid w:val="00E33123"/>
    <w:rsid w:val="00E379D1"/>
    <w:rsid w:val="00E40BBB"/>
    <w:rsid w:val="00E43191"/>
    <w:rsid w:val="00E442D5"/>
    <w:rsid w:val="00E466BE"/>
    <w:rsid w:val="00E46E91"/>
    <w:rsid w:val="00E559D4"/>
    <w:rsid w:val="00E563F6"/>
    <w:rsid w:val="00E56555"/>
    <w:rsid w:val="00E5689A"/>
    <w:rsid w:val="00E60E16"/>
    <w:rsid w:val="00E6260B"/>
    <w:rsid w:val="00E62636"/>
    <w:rsid w:val="00E6354D"/>
    <w:rsid w:val="00E65402"/>
    <w:rsid w:val="00E74ECE"/>
    <w:rsid w:val="00E7524F"/>
    <w:rsid w:val="00E75297"/>
    <w:rsid w:val="00E8111B"/>
    <w:rsid w:val="00E819E1"/>
    <w:rsid w:val="00E83F3E"/>
    <w:rsid w:val="00E911F6"/>
    <w:rsid w:val="00E93867"/>
    <w:rsid w:val="00E973BC"/>
    <w:rsid w:val="00E97458"/>
    <w:rsid w:val="00E97B9A"/>
    <w:rsid w:val="00EB0703"/>
    <w:rsid w:val="00EB092E"/>
    <w:rsid w:val="00EB55EE"/>
    <w:rsid w:val="00EB7D08"/>
    <w:rsid w:val="00EC0CC0"/>
    <w:rsid w:val="00EC4771"/>
    <w:rsid w:val="00EC6A59"/>
    <w:rsid w:val="00EC6EEE"/>
    <w:rsid w:val="00ED0210"/>
    <w:rsid w:val="00ED3D68"/>
    <w:rsid w:val="00ED58B5"/>
    <w:rsid w:val="00EE1414"/>
    <w:rsid w:val="00EE2499"/>
    <w:rsid w:val="00EF3BE1"/>
    <w:rsid w:val="00EF58AF"/>
    <w:rsid w:val="00F021FA"/>
    <w:rsid w:val="00F034B9"/>
    <w:rsid w:val="00F03772"/>
    <w:rsid w:val="00F07956"/>
    <w:rsid w:val="00F14264"/>
    <w:rsid w:val="00F163BE"/>
    <w:rsid w:val="00F16FAA"/>
    <w:rsid w:val="00F17B9D"/>
    <w:rsid w:val="00F204A5"/>
    <w:rsid w:val="00F20EB2"/>
    <w:rsid w:val="00F214AE"/>
    <w:rsid w:val="00F218A3"/>
    <w:rsid w:val="00F3139F"/>
    <w:rsid w:val="00F333E4"/>
    <w:rsid w:val="00F34862"/>
    <w:rsid w:val="00F360D6"/>
    <w:rsid w:val="00F41AED"/>
    <w:rsid w:val="00F41F0B"/>
    <w:rsid w:val="00F4254B"/>
    <w:rsid w:val="00F43033"/>
    <w:rsid w:val="00F45137"/>
    <w:rsid w:val="00F5090E"/>
    <w:rsid w:val="00F5385E"/>
    <w:rsid w:val="00F5436D"/>
    <w:rsid w:val="00F559B7"/>
    <w:rsid w:val="00F6098A"/>
    <w:rsid w:val="00F63E0B"/>
    <w:rsid w:val="00F7045F"/>
    <w:rsid w:val="00F74499"/>
    <w:rsid w:val="00F76E3B"/>
    <w:rsid w:val="00F817DE"/>
    <w:rsid w:val="00F84E80"/>
    <w:rsid w:val="00F86343"/>
    <w:rsid w:val="00F8712C"/>
    <w:rsid w:val="00F90071"/>
    <w:rsid w:val="00F91360"/>
    <w:rsid w:val="00F92535"/>
    <w:rsid w:val="00F96575"/>
    <w:rsid w:val="00FA21AE"/>
    <w:rsid w:val="00FB1138"/>
    <w:rsid w:val="00FB18E5"/>
    <w:rsid w:val="00FB26DC"/>
    <w:rsid w:val="00FB3062"/>
    <w:rsid w:val="00FB36A6"/>
    <w:rsid w:val="00FB7C1B"/>
    <w:rsid w:val="00FB7FEC"/>
    <w:rsid w:val="00FC0C37"/>
    <w:rsid w:val="00FC0DA0"/>
    <w:rsid w:val="00FC3975"/>
    <w:rsid w:val="00FC60EB"/>
    <w:rsid w:val="00FC6ADF"/>
    <w:rsid w:val="00FD0F15"/>
    <w:rsid w:val="00FD104B"/>
    <w:rsid w:val="00FD142C"/>
    <w:rsid w:val="00FD217B"/>
    <w:rsid w:val="00FD5F29"/>
    <w:rsid w:val="00FD701E"/>
    <w:rsid w:val="00FD768B"/>
    <w:rsid w:val="00FD7F10"/>
    <w:rsid w:val="00FE3207"/>
    <w:rsid w:val="00FE6E12"/>
    <w:rsid w:val="00FE7E45"/>
    <w:rsid w:val="00FF0307"/>
    <w:rsid w:val="00FF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99A4EA6E-4FCE-41CA-9500-370DF73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6B2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0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6B2040"/>
    <w:rPr>
      <w:sz w:val="18"/>
      <w:szCs w:val="18"/>
    </w:rPr>
  </w:style>
  <w:style w:type="table" w:styleId="a5">
    <w:name w:val="Table Grid"/>
    <w:basedOn w:val="a1"/>
    <w:uiPriority w:val="59"/>
    <w:rsid w:val="00766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90651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07956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F07956"/>
    <w:rPr>
      <w:sz w:val="18"/>
      <w:szCs w:val="18"/>
    </w:rPr>
  </w:style>
  <w:style w:type="paragraph" w:customStyle="1" w:styleId="Char2">
    <w:name w:val="Char"/>
    <w:basedOn w:val="a"/>
    <w:rsid w:val="00F07956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customStyle="1" w:styleId="1-21">
    <w:name w:val="中等深浅网格 1 - 强调文字颜色 21"/>
    <w:basedOn w:val="a"/>
    <w:uiPriority w:val="34"/>
    <w:qFormat/>
    <w:rsid w:val="00BE57C9"/>
    <w:pPr>
      <w:ind w:firstLineChars="200" w:firstLine="420"/>
    </w:pPr>
  </w:style>
  <w:style w:type="paragraph" w:customStyle="1" w:styleId="1">
    <w:name w:val="占位符文本1"/>
    <w:basedOn w:val="a"/>
    <w:uiPriority w:val="99"/>
    <w:rsid w:val="001B4580"/>
    <w:pPr>
      <w:keepNext/>
      <w:tabs>
        <w:tab w:val="num" w:pos="0"/>
      </w:tabs>
      <w:spacing w:line="360" w:lineRule="auto"/>
      <w:ind w:firstLineChars="200" w:firstLine="200"/>
      <w:contextualSpacing/>
      <w:outlineLvl w:val="0"/>
    </w:pPr>
    <w:rPr>
      <w:rFonts w:ascii="宋体"/>
    </w:rPr>
  </w:style>
  <w:style w:type="paragraph" w:customStyle="1" w:styleId="a8">
    <w:name w:val="无间距"/>
    <w:basedOn w:val="a"/>
    <w:uiPriority w:val="1"/>
    <w:qFormat/>
    <w:rsid w:val="001B4580"/>
    <w:pPr>
      <w:keepNext/>
      <w:tabs>
        <w:tab w:val="num" w:pos="720"/>
      </w:tabs>
      <w:spacing w:line="360" w:lineRule="auto"/>
      <w:ind w:left="1080" w:firstLineChars="200" w:hanging="360"/>
      <w:contextualSpacing/>
      <w:outlineLvl w:val="1"/>
    </w:pPr>
    <w:rPr>
      <w:rFonts w:ascii="宋体"/>
    </w:rPr>
  </w:style>
  <w:style w:type="paragraph" w:customStyle="1" w:styleId="3">
    <w:name w:val="注释级别 3"/>
    <w:basedOn w:val="a"/>
    <w:uiPriority w:val="60"/>
    <w:rsid w:val="001B4580"/>
    <w:pPr>
      <w:keepNext/>
      <w:tabs>
        <w:tab w:val="num" w:pos="1440"/>
      </w:tabs>
      <w:spacing w:line="360" w:lineRule="auto"/>
      <w:ind w:left="1800" w:firstLineChars="200" w:hanging="360"/>
      <w:contextualSpacing/>
      <w:outlineLvl w:val="2"/>
    </w:pPr>
    <w:rPr>
      <w:rFonts w:ascii="宋体"/>
    </w:rPr>
  </w:style>
  <w:style w:type="paragraph" w:customStyle="1" w:styleId="4">
    <w:name w:val="注释级别 4"/>
    <w:basedOn w:val="a"/>
    <w:uiPriority w:val="61"/>
    <w:rsid w:val="001B4580"/>
    <w:pPr>
      <w:keepNext/>
      <w:tabs>
        <w:tab w:val="num" w:pos="2160"/>
      </w:tabs>
      <w:spacing w:line="360" w:lineRule="auto"/>
      <w:ind w:left="2520" w:firstLineChars="200" w:hanging="360"/>
      <w:contextualSpacing/>
      <w:outlineLvl w:val="3"/>
    </w:pPr>
    <w:rPr>
      <w:rFonts w:ascii="宋体"/>
    </w:rPr>
  </w:style>
  <w:style w:type="paragraph" w:customStyle="1" w:styleId="5">
    <w:name w:val="注释级别 5"/>
    <w:basedOn w:val="a"/>
    <w:uiPriority w:val="62"/>
    <w:rsid w:val="001B4580"/>
    <w:pPr>
      <w:keepNext/>
      <w:tabs>
        <w:tab w:val="num" w:pos="2880"/>
      </w:tabs>
      <w:spacing w:line="360" w:lineRule="auto"/>
      <w:ind w:left="3240" w:firstLineChars="200" w:hanging="360"/>
      <w:contextualSpacing/>
      <w:outlineLvl w:val="4"/>
    </w:pPr>
    <w:rPr>
      <w:rFonts w:ascii="宋体"/>
    </w:rPr>
  </w:style>
  <w:style w:type="paragraph" w:customStyle="1" w:styleId="6">
    <w:name w:val="注释级别 6"/>
    <w:basedOn w:val="a"/>
    <w:uiPriority w:val="63"/>
    <w:rsid w:val="001B4580"/>
    <w:pPr>
      <w:keepNext/>
      <w:tabs>
        <w:tab w:val="num" w:pos="3600"/>
      </w:tabs>
      <w:spacing w:line="360" w:lineRule="auto"/>
      <w:ind w:left="3960" w:firstLineChars="200" w:hanging="360"/>
      <w:contextualSpacing/>
      <w:outlineLvl w:val="5"/>
    </w:pPr>
    <w:rPr>
      <w:rFonts w:ascii="宋体"/>
    </w:rPr>
  </w:style>
  <w:style w:type="paragraph" w:customStyle="1" w:styleId="7">
    <w:name w:val="注释级别 7"/>
    <w:basedOn w:val="a"/>
    <w:uiPriority w:val="64"/>
    <w:rsid w:val="001B4580"/>
    <w:pPr>
      <w:keepNext/>
      <w:tabs>
        <w:tab w:val="num" w:pos="4320"/>
      </w:tabs>
      <w:spacing w:line="360" w:lineRule="auto"/>
      <w:ind w:left="4680" w:firstLineChars="200" w:hanging="360"/>
      <w:contextualSpacing/>
      <w:outlineLvl w:val="6"/>
    </w:pPr>
    <w:rPr>
      <w:rFonts w:ascii="宋体"/>
    </w:rPr>
  </w:style>
  <w:style w:type="paragraph" w:customStyle="1" w:styleId="8">
    <w:name w:val="注释级别 8"/>
    <w:basedOn w:val="a"/>
    <w:uiPriority w:val="65"/>
    <w:rsid w:val="001B4580"/>
    <w:pPr>
      <w:keepNext/>
      <w:tabs>
        <w:tab w:val="num" w:pos="5040"/>
      </w:tabs>
      <w:spacing w:line="360" w:lineRule="auto"/>
      <w:ind w:left="5400" w:firstLineChars="200" w:hanging="360"/>
      <w:contextualSpacing/>
      <w:outlineLvl w:val="7"/>
    </w:pPr>
    <w:rPr>
      <w:rFonts w:ascii="宋体"/>
    </w:rPr>
  </w:style>
  <w:style w:type="paragraph" w:customStyle="1" w:styleId="9">
    <w:name w:val="注释级别 9"/>
    <w:basedOn w:val="a"/>
    <w:uiPriority w:val="66"/>
    <w:rsid w:val="001B4580"/>
    <w:pPr>
      <w:keepNext/>
      <w:tabs>
        <w:tab w:val="num" w:pos="5760"/>
      </w:tabs>
      <w:spacing w:line="360" w:lineRule="auto"/>
      <w:ind w:left="6120" w:firstLineChars="200" w:hanging="360"/>
      <w:contextualSpacing/>
      <w:outlineLvl w:val="8"/>
    </w:pPr>
    <w:rPr>
      <w:rFonts w:ascii="宋体"/>
    </w:rPr>
  </w:style>
  <w:style w:type="paragraph" w:styleId="a9">
    <w:name w:val="List Paragraph"/>
    <w:basedOn w:val="a"/>
    <w:uiPriority w:val="34"/>
    <w:qFormat/>
    <w:rsid w:val="00992AE2"/>
    <w:pPr>
      <w:ind w:firstLineChars="200" w:firstLine="420"/>
    </w:pPr>
  </w:style>
  <w:style w:type="character" w:styleId="aa">
    <w:name w:val="Strong"/>
    <w:basedOn w:val="a0"/>
    <w:uiPriority w:val="22"/>
    <w:qFormat/>
    <w:rsid w:val="009628FB"/>
    <w:rPr>
      <w:b/>
      <w:bCs/>
    </w:rPr>
  </w:style>
  <w:style w:type="paragraph" w:styleId="ab">
    <w:name w:val="Normal (Web)"/>
    <w:basedOn w:val="a"/>
    <w:uiPriority w:val="99"/>
    <w:semiHidden/>
    <w:unhideWhenUsed/>
    <w:rsid w:val="00E379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2">
    <w:name w:val="style12"/>
    <w:basedOn w:val="a"/>
    <w:rsid w:val="00ED58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22">
    <w:name w:val="style22"/>
    <w:basedOn w:val="a0"/>
    <w:rsid w:val="00ED58B5"/>
  </w:style>
  <w:style w:type="character" w:customStyle="1" w:styleId="style23">
    <w:name w:val="style23"/>
    <w:basedOn w:val="a0"/>
    <w:rsid w:val="00ED58B5"/>
  </w:style>
  <w:style w:type="paragraph" w:styleId="HTML">
    <w:name w:val="HTML Preformatted"/>
    <w:basedOn w:val="a"/>
    <w:link w:val="HTMLChar"/>
    <w:uiPriority w:val="99"/>
    <w:semiHidden/>
    <w:unhideWhenUsed/>
    <w:rsid w:val="001E17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E172C"/>
    <w:rPr>
      <w:rFonts w:ascii="宋体" w:hAnsi="宋体" w:cs="宋体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7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2841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262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7811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647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7879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1552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2301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317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288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7491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327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028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805">
                  <w:marLeft w:val="-7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://www.sinexcel.com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.qq.com/x/page/f0775kgee12.html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84F598-BE61-47D1-A027-EADCEDBB01B4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95C8B9E2-ADF7-4F08-8CC4-C42608D0C1AF}">
      <dgm:prSet phldrT="[文本]"/>
      <dgm:spPr/>
      <dgm:t>
        <a:bodyPr/>
        <a:lstStyle/>
        <a:p>
          <a:r>
            <a:rPr lang="zh-CN" altLang="en-US"/>
            <a:t>入职培训</a:t>
          </a:r>
        </a:p>
      </dgm:t>
    </dgm:pt>
    <dgm:pt modelId="{5C323FDE-1EE0-4821-937B-F7CC542ED0D4}" type="parTrans" cxnId="{2E89FA0E-1128-4318-8A95-48641EF84B67}">
      <dgm:prSet/>
      <dgm:spPr/>
      <dgm:t>
        <a:bodyPr/>
        <a:lstStyle/>
        <a:p>
          <a:endParaRPr lang="zh-CN" altLang="en-US"/>
        </a:p>
      </dgm:t>
    </dgm:pt>
    <dgm:pt modelId="{FA6BF89F-B159-4E18-8F40-B78805C3390E}" type="sibTrans" cxnId="{2E89FA0E-1128-4318-8A95-48641EF84B67}">
      <dgm:prSet/>
      <dgm:spPr/>
      <dgm:t>
        <a:bodyPr/>
        <a:lstStyle/>
        <a:p>
          <a:endParaRPr lang="zh-CN" altLang="en-US"/>
        </a:p>
      </dgm:t>
    </dgm:pt>
    <dgm:pt modelId="{A3C9A5D1-AD15-454C-B50A-1D518CE317AB}">
      <dgm:prSet phldrT="[文本]"/>
      <dgm:spPr/>
      <dgm:t>
        <a:bodyPr/>
        <a:lstStyle/>
        <a:p>
          <a:r>
            <a:rPr lang="zh-CN" altLang="en-US"/>
            <a:t>岗前培训</a:t>
          </a:r>
        </a:p>
      </dgm:t>
    </dgm:pt>
    <dgm:pt modelId="{D617E801-9F57-4036-AA31-362F3A4858A5}" type="parTrans" cxnId="{C73ECE40-2A8C-47B7-97AF-8B5EB513ED98}">
      <dgm:prSet/>
      <dgm:spPr/>
      <dgm:t>
        <a:bodyPr/>
        <a:lstStyle/>
        <a:p>
          <a:endParaRPr lang="zh-CN" altLang="en-US"/>
        </a:p>
      </dgm:t>
    </dgm:pt>
    <dgm:pt modelId="{CF24FD00-0165-4C1C-AE1C-0F5579B4BF40}" type="sibTrans" cxnId="{C73ECE40-2A8C-47B7-97AF-8B5EB513ED98}">
      <dgm:prSet/>
      <dgm:spPr/>
      <dgm:t>
        <a:bodyPr/>
        <a:lstStyle/>
        <a:p>
          <a:endParaRPr lang="zh-CN" altLang="en-US"/>
        </a:p>
      </dgm:t>
    </dgm:pt>
    <dgm:pt modelId="{DD12E8DD-F999-4AE5-B487-34FFAE3AAACD}">
      <dgm:prSet phldrT="[文本]"/>
      <dgm:spPr/>
      <dgm:t>
        <a:bodyPr/>
        <a:lstStyle/>
        <a:p>
          <a:r>
            <a:rPr lang="zh-CN" altLang="en-US"/>
            <a:t>轮岗培训</a:t>
          </a:r>
        </a:p>
      </dgm:t>
    </dgm:pt>
    <dgm:pt modelId="{790D7949-5B04-4DAA-B5BA-EE0707845F9B}" type="parTrans" cxnId="{1550F0DA-120A-4256-9B3A-82DC877998CC}">
      <dgm:prSet/>
      <dgm:spPr/>
      <dgm:t>
        <a:bodyPr/>
        <a:lstStyle/>
        <a:p>
          <a:endParaRPr lang="zh-CN" altLang="en-US"/>
        </a:p>
      </dgm:t>
    </dgm:pt>
    <dgm:pt modelId="{E7366EFD-A043-4FD6-81EC-AECCBE78946C}" type="sibTrans" cxnId="{1550F0DA-120A-4256-9B3A-82DC877998CC}">
      <dgm:prSet/>
      <dgm:spPr/>
      <dgm:t>
        <a:bodyPr/>
        <a:lstStyle/>
        <a:p>
          <a:endParaRPr lang="zh-CN" altLang="en-US"/>
        </a:p>
      </dgm:t>
    </dgm:pt>
    <dgm:pt modelId="{32B90A6C-1C4A-4259-9573-9A531B28582D}">
      <dgm:prSet phldrT="[文本]"/>
      <dgm:spPr/>
      <dgm:t>
        <a:bodyPr/>
        <a:lstStyle/>
        <a:p>
          <a:r>
            <a:rPr lang="zh-CN" altLang="en-US"/>
            <a:t>定岗培训</a:t>
          </a:r>
        </a:p>
      </dgm:t>
    </dgm:pt>
    <dgm:pt modelId="{D1A9DE71-71B1-4F63-A18D-2A1CB5059ED1}" type="parTrans" cxnId="{CC8F2040-B6D4-4D7C-893E-6B7815ADDFEA}">
      <dgm:prSet/>
      <dgm:spPr/>
      <dgm:t>
        <a:bodyPr/>
        <a:lstStyle/>
        <a:p>
          <a:endParaRPr lang="zh-CN" altLang="en-US"/>
        </a:p>
      </dgm:t>
    </dgm:pt>
    <dgm:pt modelId="{63E323D2-3246-4B7C-83B2-8E587C01BD90}" type="sibTrans" cxnId="{CC8F2040-B6D4-4D7C-893E-6B7815ADDFEA}">
      <dgm:prSet/>
      <dgm:spPr/>
      <dgm:t>
        <a:bodyPr/>
        <a:lstStyle/>
        <a:p>
          <a:endParaRPr lang="zh-CN" altLang="en-US"/>
        </a:p>
      </dgm:t>
    </dgm:pt>
    <dgm:pt modelId="{AE5FCFBF-1960-4DC7-A6EF-C3E3BD88C3D0}" type="pres">
      <dgm:prSet presAssocID="{5384F598-BE61-47D1-A027-EADCEDBB01B4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B8AA580B-E6CF-4DB9-9833-1548F523CAFA}" type="pres">
      <dgm:prSet presAssocID="{5384F598-BE61-47D1-A027-EADCEDBB01B4}" presName="diamond" presStyleLbl="bgShp" presStyleIdx="0" presStyleCnt="1"/>
      <dgm:spPr/>
    </dgm:pt>
    <dgm:pt modelId="{C725450C-25EB-4A9B-B77F-1C0EAD4775A8}" type="pres">
      <dgm:prSet presAssocID="{5384F598-BE61-47D1-A027-EADCEDBB01B4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C88D95C-5203-443E-8BDC-AD870C311573}" type="pres">
      <dgm:prSet presAssocID="{5384F598-BE61-47D1-A027-EADCEDBB01B4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C6CE6A7-1151-451B-BF2B-9A3344CBD8FA}" type="pres">
      <dgm:prSet presAssocID="{5384F598-BE61-47D1-A027-EADCEDBB01B4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21EDBCB-D258-4A61-8F1A-4621985163C7}" type="pres">
      <dgm:prSet presAssocID="{5384F598-BE61-47D1-A027-EADCEDBB01B4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69682A7-D85A-4CF7-8262-C5357A61D468}" type="presOf" srcId="{DD12E8DD-F999-4AE5-B487-34FFAE3AAACD}" destId="{0C6CE6A7-1151-451B-BF2B-9A3344CBD8FA}" srcOrd="0" destOrd="0" presId="urn:microsoft.com/office/officeart/2005/8/layout/matrix3"/>
    <dgm:cxn modelId="{4373CFF7-6381-4107-896C-CB28A8FAB857}" type="presOf" srcId="{32B90A6C-1C4A-4259-9573-9A531B28582D}" destId="{B21EDBCB-D258-4A61-8F1A-4621985163C7}" srcOrd="0" destOrd="0" presId="urn:microsoft.com/office/officeart/2005/8/layout/matrix3"/>
    <dgm:cxn modelId="{2E89FA0E-1128-4318-8A95-48641EF84B67}" srcId="{5384F598-BE61-47D1-A027-EADCEDBB01B4}" destId="{95C8B9E2-ADF7-4F08-8CC4-C42608D0C1AF}" srcOrd="0" destOrd="0" parTransId="{5C323FDE-1EE0-4821-937B-F7CC542ED0D4}" sibTransId="{FA6BF89F-B159-4E18-8F40-B78805C3390E}"/>
    <dgm:cxn modelId="{6557E8C0-B51B-4D7D-AD14-A0DA3A83C702}" type="presOf" srcId="{5384F598-BE61-47D1-A027-EADCEDBB01B4}" destId="{AE5FCFBF-1960-4DC7-A6EF-C3E3BD88C3D0}" srcOrd="0" destOrd="0" presId="urn:microsoft.com/office/officeart/2005/8/layout/matrix3"/>
    <dgm:cxn modelId="{C73ECE40-2A8C-47B7-97AF-8B5EB513ED98}" srcId="{5384F598-BE61-47D1-A027-EADCEDBB01B4}" destId="{A3C9A5D1-AD15-454C-B50A-1D518CE317AB}" srcOrd="1" destOrd="0" parTransId="{D617E801-9F57-4036-AA31-362F3A4858A5}" sibTransId="{CF24FD00-0165-4C1C-AE1C-0F5579B4BF40}"/>
    <dgm:cxn modelId="{1550F0DA-120A-4256-9B3A-82DC877998CC}" srcId="{5384F598-BE61-47D1-A027-EADCEDBB01B4}" destId="{DD12E8DD-F999-4AE5-B487-34FFAE3AAACD}" srcOrd="2" destOrd="0" parTransId="{790D7949-5B04-4DAA-B5BA-EE0707845F9B}" sibTransId="{E7366EFD-A043-4FD6-81EC-AECCBE78946C}"/>
    <dgm:cxn modelId="{CC8F2040-B6D4-4D7C-893E-6B7815ADDFEA}" srcId="{5384F598-BE61-47D1-A027-EADCEDBB01B4}" destId="{32B90A6C-1C4A-4259-9573-9A531B28582D}" srcOrd="3" destOrd="0" parTransId="{D1A9DE71-71B1-4F63-A18D-2A1CB5059ED1}" sibTransId="{63E323D2-3246-4B7C-83B2-8E587C01BD90}"/>
    <dgm:cxn modelId="{6AD46E38-9166-4432-BF9A-CAC30BBFAF5A}" type="presOf" srcId="{A3C9A5D1-AD15-454C-B50A-1D518CE317AB}" destId="{1C88D95C-5203-443E-8BDC-AD870C311573}" srcOrd="0" destOrd="0" presId="urn:microsoft.com/office/officeart/2005/8/layout/matrix3"/>
    <dgm:cxn modelId="{07320949-52E5-40BE-9E24-1F6301E3CA78}" type="presOf" srcId="{95C8B9E2-ADF7-4F08-8CC4-C42608D0C1AF}" destId="{C725450C-25EB-4A9B-B77F-1C0EAD4775A8}" srcOrd="0" destOrd="0" presId="urn:microsoft.com/office/officeart/2005/8/layout/matrix3"/>
    <dgm:cxn modelId="{8A184E39-B5D9-47D2-98C4-0A148C21D79C}" type="presParOf" srcId="{AE5FCFBF-1960-4DC7-A6EF-C3E3BD88C3D0}" destId="{B8AA580B-E6CF-4DB9-9833-1548F523CAFA}" srcOrd="0" destOrd="0" presId="urn:microsoft.com/office/officeart/2005/8/layout/matrix3"/>
    <dgm:cxn modelId="{342CFF36-CB66-4CA4-9275-CFA8772A59CF}" type="presParOf" srcId="{AE5FCFBF-1960-4DC7-A6EF-C3E3BD88C3D0}" destId="{C725450C-25EB-4A9B-B77F-1C0EAD4775A8}" srcOrd="1" destOrd="0" presId="urn:microsoft.com/office/officeart/2005/8/layout/matrix3"/>
    <dgm:cxn modelId="{A6B7C997-A64E-4929-9F35-ABBD8DEE9259}" type="presParOf" srcId="{AE5FCFBF-1960-4DC7-A6EF-C3E3BD88C3D0}" destId="{1C88D95C-5203-443E-8BDC-AD870C311573}" srcOrd="2" destOrd="0" presId="urn:microsoft.com/office/officeart/2005/8/layout/matrix3"/>
    <dgm:cxn modelId="{666328EE-54EF-4CF7-8595-D431FD2A462C}" type="presParOf" srcId="{AE5FCFBF-1960-4DC7-A6EF-C3E3BD88C3D0}" destId="{0C6CE6A7-1151-451B-BF2B-9A3344CBD8FA}" srcOrd="3" destOrd="0" presId="urn:microsoft.com/office/officeart/2005/8/layout/matrix3"/>
    <dgm:cxn modelId="{A5A385EC-B109-41F3-9411-1C42F88E2A21}" type="presParOf" srcId="{AE5FCFBF-1960-4DC7-A6EF-C3E3BD88C3D0}" destId="{B21EDBCB-D258-4A61-8F1A-4621985163C7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AA580B-E6CF-4DB9-9833-1548F523CAFA}">
      <dsp:nvSpPr>
        <dsp:cNvPr id="0" name=""/>
        <dsp:cNvSpPr/>
      </dsp:nvSpPr>
      <dsp:spPr>
        <a:xfrm>
          <a:off x="0" y="109537"/>
          <a:ext cx="1800225" cy="1800225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25450C-25EB-4A9B-B77F-1C0EAD4775A8}">
      <dsp:nvSpPr>
        <dsp:cNvPr id="0" name=""/>
        <dsp:cNvSpPr/>
      </dsp:nvSpPr>
      <dsp:spPr>
        <a:xfrm>
          <a:off x="171021" y="280558"/>
          <a:ext cx="702087" cy="7020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入职培训</a:t>
          </a:r>
        </a:p>
      </dsp:txBody>
      <dsp:txXfrm>
        <a:off x="205294" y="314831"/>
        <a:ext cx="633541" cy="633541"/>
      </dsp:txXfrm>
    </dsp:sp>
    <dsp:sp modelId="{1C88D95C-5203-443E-8BDC-AD870C311573}">
      <dsp:nvSpPr>
        <dsp:cNvPr id="0" name=""/>
        <dsp:cNvSpPr/>
      </dsp:nvSpPr>
      <dsp:spPr>
        <a:xfrm>
          <a:off x="927115" y="280558"/>
          <a:ext cx="702087" cy="7020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岗前培训</a:t>
          </a:r>
        </a:p>
      </dsp:txBody>
      <dsp:txXfrm>
        <a:off x="961388" y="314831"/>
        <a:ext cx="633541" cy="633541"/>
      </dsp:txXfrm>
    </dsp:sp>
    <dsp:sp modelId="{0C6CE6A7-1151-451B-BF2B-9A3344CBD8FA}">
      <dsp:nvSpPr>
        <dsp:cNvPr id="0" name=""/>
        <dsp:cNvSpPr/>
      </dsp:nvSpPr>
      <dsp:spPr>
        <a:xfrm>
          <a:off x="171021" y="1036653"/>
          <a:ext cx="702087" cy="7020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轮岗培训</a:t>
          </a:r>
        </a:p>
      </dsp:txBody>
      <dsp:txXfrm>
        <a:off x="205294" y="1070926"/>
        <a:ext cx="633541" cy="633541"/>
      </dsp:txXfrm>
    </dsp:sp>
    <dsp:sp modelId="{B21EDBCB-D258-4A61-8F1A-4621985163C7}">
      <dsp:nvSpPr>
        <dsp:cNvPr id="0" name=""/>
        <dsp:cNvSpPr/>
      </dsp:nvSpPr>
      <dsp:spPr>
        <a:xfrm>
          <a:off x="927115" y="1036653"/>
          <a:ext cx="702087" cy="7020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定岗培训</a:t>
          </a:r>
        </a:p>
      </dsp:txBody>
      <dsp:txXfrm>
        <a:off x="961388" y="1070926"/>
        <a:ext cx="633541" cy="633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699B-B0D4-42EB-B4BA-98B82E38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565</Words>
  <Characters>3224</Characters>
  <Application>Microsoft Office Word</Application>
  <DocSecurity>0</DocSecurity>
  <Lines>26</Lines>
  <Paragraphs>7</Paragraphs>
  <ScaleCrop>false</ScaleCrop>
  <Company>微软中国</Company>
  <LinksUpToDate>false</LinksUpToDate>
  <CharactersWithSpaces>3782</CharactersWithSpaces>
  <SharedDoc>false</SharedDoc>
  <HLinks>
    <vt:vector size="12" baseType="variant"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http://www.sinexcel.com/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mailto:hr@sinexcel.com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9</cp:revision>
  <cp:lastPrinted>2020-09-03T04:02:00Z</cp:lastPrinted>
  <dcterms:created xsi:type="dcterms:W3CDTF">2019-09-11T03:37:00Z</dcterms:created>
  <dcterms:modified xsi:type="dcterms:W3CDTF">2020-09-03T04:02:00Z</dcterms:modified>
</cp:coreProperties>
</file>