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DD" w:rsidRDefault="007A18DD" w:rsidP="007A18DD">
      <w:pPr>
        <w:tabs>
          <w:tab w:val="left" w:pos="3765"/>
        </w:tabs>
        <w:spacing w:line="560" w:lineRule="exact"/>
        <w:jc w:val="left"/>
        <w:rPr>
          <w:rFonts w:ascii="Times New Roman" w:eastAsia="黑体" w:hAnsi="Times New Roman" w:cs="仿宋_GB2312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kern w:val="0"/>
          <w:sz w:val="32"/>
          <w:szCs w:val="32"/>
          <w:lang w:bidi="en-US"/>
        </w:rPr>
        <w:t>附件</w:t>
      </w:r>
      <w:r>
        <w:rPr>
          <w:rFonts w:ascii="Times New Roman" w:eastAsia="黑体" w:hAnsi="Times New Roman" w:cs="黑体" w:hint="eastAsia"/>
          <w:color w:val="000000"/>
          <w:kern w:val="0"/>
          <w:sz w:val="32"/>
          <w:szCs w:val="32"/>
          <w:lang w:bidi="en-US"/>
        </w:rPr>
        <w:t>3</w:t>
      </w:r>
    </w:p>
    <w:p w:rsidR="007A18DD" w:rsidRDefault="007A18DD" w:rsidP="007A18DD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视频双选会学生操作指南</w:t>
      </w:r>
    </w:p>
    <w:p w:rsidR="007A18DD" w:rsidRDefault="007A18DD" w:rsidP="007A18DD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7A18DD" w:rsidRDefault="007A18DD" w:rsidP="007A18DD">
      <w:pPr>
        <w:spacing w:line="560" w:lineRule="exact"/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第一步：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扫描参加场次二维码进入双选会，已登录的点击“报名进入会场”进入企业列表页面。未登录的进行注册登录（如果为云就业合作高校，可以点击“云就业匹配”进行信息匹配后自动登录，如果为非云就业合作高校，或者匹配失败，则可以点击“使用当前微信手机号”进行注册）。</w:t>
      </w:r>
    </w:p>
    <w:p w:rsidR="007A18DD" w:rsidRDefault="007A18DD" w:rsidP="007A18DD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7A18DD" w:rsidRDefault="007A18DD" w:rsidP="007A18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00A6C626" wp14:editId="190C4F03">
            <wp:simplePos x="0" y="0"/>
            <wp:positionH relativeFrom="column">
              <wp:posOffset>2025015</wp:posOffset>
            </wp:positionH>
            <wp:positionV relativeFrom="paragraph">
              <wp:posOffset>201930</wp:posOffset>
            </wp:positionV>
            <wp:extent cx="1527175" cy="1824355"/>
            <wp:effectExtent l="0" t="0" r="12065" b="4445"/>
            <wp:wrapTopAndBottom/>
            <wp:docPr id="1064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图片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82435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18DD" w:rsidRDefault="007A18DD" w:rsidP="007A18DD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7A18DD" w:rsidRDefault="007A18DD" w:rsidP="007A18DD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cs="仿宋_GB2312" w:hint="eastAsia"/>
          <w:noProof/>
          <w:sz w:val="32"/>
          <w:szCs w:val="32"/>
        </w:rPr>
        <w:lastRenderedPageBreak/>
        <w:drawing>
          <wp:anchor distT="0" distB="0" distL="0" distR="0" simplePos="0" relativeHeight="251660288" behindDoc="0" locked="0" layoutInCell="1" allowOverlap="1" wp14:anchorId="083FEA34" wp14:editId="17089024">
            <wp:simplePos x="0" y="0"/>
            <wp:positionH relativeFrom="column">
              <wp:posOffset>983615</wp:posOffset>
            </wp:positionH>
            <wp:positionV relativeFrom="paragraph">
              <wp:posOffset>1196975</wp:posOffset>
            </wp:positionV>
            <wp:extent cx="1321435" cy="2232025"/>
            <wp:effectExtent l="0" t="0" r="4445" b="8255"/>
            <wp:wrapTopAndBottom/>
            <wp:docPr id="1065" name="图片 6" descr="50556d0451d8a27d5d8ecb0b554e3f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图片 6" descr="50556d0451d8a27d5d8ecb0b554e3fb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2232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 w:cs="仿宋_GB2312" w:hint="eastAsia"/>
          <w:noProof/>
          <w:sz w:val="32"/>
          <w:szCs w:val="32"/>
        </w:rPr>
        <w:drawing>
          <wp:anchor distT="0" distB="0" distL="0" distR="0" simplePos="0" relativeHeight="251661312" behindDoc="0" locked="0" layoutInCell="1" allowOverlap="1" wp14:anchorId="3E8E7C99" wp14:editId="7B4ECEA9">
            <wp:simplePos x="0" y="0"/>
            <wp:positionH relativeFrom="column">
              <wp:posOffset>3290570</wp:posOffset>
            </wp:positionH>
            <wp:positionV relativeFrom="paragraph">
              <wp:posOffset>1198880</wp:posOffset>
            </wp:positionV>
            <wp:extent cx="1477010" cy="2078355"/>
            <wp:effectExtent l="0" t="0" r="1270" b="9525"/>
            <wp:wrapTopAndBottom/>
            <wp:docPr id="1066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图片 7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207835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 w:cs="仿宋_GB2312" w:hint="eastAsia"/>
          <w:b/>
          <w:bCs/>
          <w:sz w:val="32"/>
          <w:szCs w:val="32"/>
        </w:rPr>
        <w:t>第二步</w:t>
      </w:r>
      <w:r>
        <w:rPr>
          <w:rFonts w:eastAsia="仿宋_GB2312" w:cs="仿宋_GB2312" w:hint="eastAsia"/>
          <w:sz w:val="32"/>
          <w:szCs w:val="32"/>
        </w:rPr>
        <w:t>：登录完成后，点击页面底部“简历”按钮，完善简历（简历完整度大于</w:t>
      </w:r>
      <w:r>
        <w:rPr>
          <w:rFonts w:eastAsia="仿宋_GB2312" w:cs="仿宋_GB2312" w:hint="eastAsia"/>
          <w:sz w:val="32"/>
          <w:szCs w:val="32"/>
        </w:rPr>
        <w:t>70%</w:t>
      </w:r>
      <w:r>
        <w:rPr>
          <w:rFonts w:eastAsia="仿宋_GB2312" w:cs="仿宋_GB2312" w:hint="eastAsia"/>
          <w:sz w:val="32"/>
          <w:szCs w:val="32"/>
        </w:rPr>
        <w:t>才可以报名招聘会），完成简历后，点击页面底部“双选会”按钮，“报名进入会场”进入企业列表页</w:t>
      </w:r>
      <w:r>
        <w:rPr>
          <w:rFonts w:ascii="仿宋_GB2312" w:eastAsia="仿宋_GB2312" w:hAnsi="仿宋_GB2312" w:cs="仿宋_GB2312" w:hint="eastAsia"/>
          <w:sz w:val="32"/>
          <w:szCs w:val="32"/>
        </w:rPr>
        <w:t>面。</w:t>
      </w:r>
    </w:p>
    <w:p w:rsidR="007A18DD" w:rsidRDefault="007A18DD" w:rsidP="007A18DD">
      <w:pPr>
        <w:pStyle w:val="a5"/>
        <w:widowControl/>
        <w:spacing w:beforeAutospacing="0" w:afterAutospacing="0" w:line="560" w:lineRule="exact"/>
        <w:ind w:firstLineChars="200" w:firstLine="643"/>
        <w:jc w:val="both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第三步</w:t>
      </w:r>
      <w:r>
        <w:rPr>
          <w:rFonts w:eastAsia="仿宋_GB2312" w:cs="仿宋_GB2312" w:hint="eastAsia"/>
          <w:sz w:val="32"/>
          <w:szCs w:val="32"/>
        </w:rPr>
        <w:t>：进入企业列表后，</w:t>
      </w:r>
      <w:r>
        <w:rPr>
          <w:rFonts w:eastAsia="仿宋_GB2312" w:cs="仿宋_GB2312" w:hint="eastAsia"/>
          <w:b/>
          <w:bCs/>
          <w:sz w:val="32"/>
          <w:szCs w:val="32"/>
        </w:rPr>
        <w:t>招聘会未召开前</w:t>
      </w:r>
      <w:r>
        <w:rPr>
          <w:rFonts w:eastAsia="仿宋_GB2312" w:cs="仿宋_GB2312" w:hint="eastAsia"/>
          <w:sz w:val="32"/>
          <w:szCs w:val="32"/>
        </w:rPr>
        <w:t>，可以点击单位名称查看单位详细信息，并进行简历投递以及可以跟单位进行文字沟通；</w:t>
      </w:r>
      <w:r>
        <w:rPr>
          <w:rFonts w:eastAsia="仿宋_GB2312" w:cs="仿宋_GB2312" w:hint="eastAsia"/>
          <w:b/>
          <w:bCs/>
          <w:sz w:val="32"/>
          <w:szCs w:val="32"/>
        </w:rPr>
        <w:t>招聘会召开当天</w:t>
      </w:r>
      <w:r>
        <w:rPr>
          <w:rFonts w:eastAsia="仿宋_GB2312" w:cs="仿宋_GB2312" w:hint="eastAsia"/>
          <w:sz w:val="32"/>
          <w:szCs w:val="32"/>
        </w:rPr>
        <w:t>，可以点击单位名称边上的视频按钮以及在职位详情页面，向单位发起面试申请。</w:t>
      </w:r>
    </w:p>
    <w:p w:rsidR="007A18DD" w:rsidRDefault="007A18DD" w:rsidP="007A18DD">
      <w:pPr>
        <w:pStyle w:val="a5"/>
        <w:widowControl/>
        <w:spacing w:beforeAutospacing="0" w:afterAutospacing="0"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0" distR="0" simplePos="0" relativeHeight="251662336" behindDoc="0" locked="0" layoutInCell="1" allowOverlap="1" wp14:anchorId="195B2015" wp14:editId="57EA94AD">
            <wp:simplePos x="0" y="0"/>
            <wp:positionH relativeFrom="column">
              <wp:posOffset>3269615</wp:posOffset>
            </wp:positionH>
            <wp:positionV relativeFrom="paragraph">
              <wp:posOffset>146685</wp:posOffset>
            </wp:positionV>
            <wp:extent cx="1388110" cy="2319655"/>
            <wp:effectExtent l="0" t="0" r="13970" b="12065"/>
            <wp:wrapTopAndBottom/>
            <wp:docPr id="1067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" name="图片 8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109" cy="23196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0" distR="0" simplePos="0" relativeHeight="251663360" behindDoc="0" locked="0" layoutInCell="1" allowOverlap="1" wp14:anchorId="5D56A2E3" wp14:editId="5FB3C9D6">
            <wp:simplePos x="0" y="0"/>
            <wp:positionH relativeFrom="column">
              <wp:posOffset>723900</wp:posOffset>
            </wp:positionH>
            <wp:positionV relativeFrom="paragraph">
              <wp:posOffset>180340</wp:posOffset>
            </wp:positionV>
            <wp:extent cx="1551305" cy="2305685"/>
            <wp:effectExtent l="0" t="0" r="3175" b="10795"/>
            <wp:wrapTopAndBottom/>
            <wp:docPr id="1068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图片 9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23056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18DD" w:rsidRDefault="007A18DD" w:rsidP="007A18D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noProof/>
          <w:sz w:val="32"/>
          <w:szCs w:val="32"/>
        </w:rPr>
        <w:lastRenderedPageBreak/>
        <w:drawing>
          <wp:anchor distT="0" distB="0" distL="0" distR="0" simplePos="0" relativeHeight="251664384" behindDoc="0" locked="0" layoutInCell="1" allowOverlap="1" wp14:anchorId="0F52FBC0" wp14:editId="7D90A287">
            <wp:simplePos x="0" y="0"/>
            <wp:positionH relativeFrom="column">
              <wp:posOffset>3266440</wp:posOffset>
            </wp:positionH>
            <wp:positionV relativeFrom="paragraph">
              <wp:posOffset>868045</wp:posOffset>
            </wp:positionV>
            <wp:extent cx="1396365" cy="2430780"/>
            <wp:effectExtent l="0" t="0" r="5715" b="7620"/>
            <wp:wrapTopAndBottom/>
            <wp:docPr id="1069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图片 10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24307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_GB2312" w:hAnsi="Times New Roman" w:cs="仿宋_GB2312" w:hint="eastAsia"/>
          <w:noProof/>
          <w:sz w:val="32"/>
          <w:szCs w:val="32"/>
        </w:rPr>
        <w:drawing>
          <wp:anchor distT="0" distB="0" distL="0" distR="0" simplePos="0" relativeHeight="251665408" behindDoc="0" locked="0" layoutInCell="1" allowOverlap="1" wp14:anchorId="30B81492" wp14:editId="20FA04E0">
            <wp:simplePos x="0" y="0"/>
            <wp:positionH relativeFrom="column">
              <wp:posOffset>760095</wp:posOffset>
            </wp:positionH>
            <wp:positionV relativeFrom="paragraph">
              <wp:posOffset>793750</wp:posOffset>
            </wp:positionV>
            <wp:extent cx="1697990" cy="2559050"/>
            <wp:effectExtent l="0" t="0" r="8890" b="1270"/>
            <wp:wrapTopAndBottom/>
            <wp:docPr id="1070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图片 11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2559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第四步：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点击右侧“面试”按钮，进入面试页面，可以查看已申请面试是否通过，以及处理企业得面试邀约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A18DD" w:rsidRPr="00EB614A" w:rsidRDefault="007A18DD" w:rsidP="007A18DD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F4378" w:rsidRPr="007A18DD" w:rsidRDefault="003F4378">
      <w:bookmarkStart w:id="0" w:name="_GoBack"/>
      <w:bookmarkEnd w:id="0"/>
    </w:p>
    <w:sectPr w:rsidR="003F4378" w:rsidRPr="007A1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BE" w:rsidRDefault="00CD6BBE" w:rsidP="007A18DD">
      <w:r>
        <w:separator/>
      </w:r>
    </w:p>
  </w:endnote>
  <w:endnote w:type="continuationSeparator" w:id="0">
    <w:p w:rsidR="00CD6BBE" w:rsidRDefault="00CD6BBE" w:rsidP="007A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BE" w:rsidRDefault="00CD6BBE" w:rsidP="007A18DD">
      <w:r>
        <w:separator/>
      </w:r>
    </w:p>
  </w:footnote>
  <w:footnote w:type="continuationSeparator" w:id="0">
    <w:p w:rsidR="00CD6BBE" w:rsidRDefault="00CD6BBE" w:rsidP="007A1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29"/>
    <w:rsid w:val="003F4378"/>
    <w:rsid w:val="007A18DD"/>
    <w:rsid w:val="00995029"/>
    <w:rsid w:val="00C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F426FA-0DE8-483F-9F02-BAB06A78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8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8DD"/>
    <w:rPr>
      <w:sz w:val="18"/>
      <w:szCs w:val="18"/>
    </w:rPr>
  </w:style>
  <w:style w:type="paragraph" w:styleId="a5">
    <w:name w:val="Normal (Web)"/>
    <w:basedOn w:val="a"/>
    <w:rsid w:val="007A18DD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2021-11-22T06:41:00Z</dcterms:created>
  <dcterms:modified xsi:type="dcterms:W3CDTF">2021-11-22T06:41:00Z</dcterms:modified>
</cp:coreProperties>
</file>