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福建省2023届教育科研类、规划建设类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引进生拟选拔人选公示名单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（天津大学共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sz w:val="32"/>
          <w:szCs w:val="32"/>
        </w:rPr>
        <w:t>人，按姓氏笔画为序）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27"/>
        <w:gridCol w:w="1770"/>
        <w:gridCol w:w="1727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刘瀚杨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李正宇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68134794"/>
                <w:lang w:val="en-US" w:eastAsia="zh-CN"/>
              </w:rPr>
              <w:t>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68134794"/>
                <w:lang w:val="en-US" w:eastAsia="zh-CN"/>
              </w:rPr>
              <w:t>祺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侯广超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高涵韬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"/>
                <w:lang w:val="en-US" w:eastAsia="zh-CN"/>
              </w:rPr>
              <w:t>斯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曹睦笛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蔡汝锐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蔡燕丹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注：资格审核贯穿选拔引进工作全过程，考察（查档）、体检等需符合引进生选拔公告有关要求。若存在影响选拔引进资格有关问题，一经查实取消选拔或聘用资格。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mRmYzE5YzE1ZjRlYWRhYzY2MjI0YzU4Zjg3MzEifQ=="/>
  </w:docVars>
  <w:rsids>
    <w:rsidRoot w:val="005E2999"/>
    <w:rsid w:val="00000FBA"/>
    <w:rsid w:val="000072D3"/>
    <w:rsid w:val="000B35B6"/>
    <w:rsid w:val="001137E9"/>
    <w:rsid w:val="00156120"/>
    <w:rsid w:val="001605C3"/>
    <w:rsid w:val="0017477D"/>
    <w:rsid w:val="00174A2F"/>
    <w:rsid w:val="001824F9"/>
    <w:rsid w:val="001B0F05"/>
    <w:rsid w:val="001D6715"/>
    <w:rsid w:val="00200C92"/>
    <w:rsid w:val="002677DE"/>
    <w:rsid w:val="0027308E"/>
    <w:rsid w:val="00293178"/>
    <w:rsid w:val="002A279A"/>
    <w:rsid w:val="002C7BAA"/>
    <w:rsid w:val="002D43B7"/>
    <w:rsid w:val="003640E6"/>
    <w:rsid w:val="003A2D6D"/>
    <w:rsid w:val="003E604E"/>
    <w:rsid w:val="00470875"/>
    <w:rsid w:val="005D3646"/>
    <w:rsid w:val="005D66F2"/>
    <w:rsid w:val="005E2999"/>
    <w:rsid w:val="005E3D40"/>
    <w:rsid w:val="00622A47"/>
    <w:rsid w:val="00676DD7"/>
    <w:rsid w:val="006D60FC"/>
    <w:rsid w:val="007071F2"/>
    <w:rsid w:val="007178F7"/>
    <w:rsid w:val="007331E0"/>
    <w:rsid w:val="008037C0"/>
    <w:rsid w:val="0080614B"/>
    <w:rsid w:val="00863A3E"/>
    <w:rsid w:val="00887E9C"/>
    <w:rsid w:val="00925CED"/>
    <w:rsid w:val="00934B0B"/>
    <w:rsid w:val="009467A3"/>
    <w:rsid w:val="00951580"/>
    <w:rsid w:val="00966FEE"/>
    <w:rsid w:val="00975566"/>
    <w:rsid w:val="009A2289"/>
    <w:rsid w:val="009C0D1B"/>
    <w:rsid w:val="009D0D27"/>
    <w:rsid w:val="009E53DD"/>
    <w:rsid w:val="00A6702E"/>
    <w:rsid w:val="00AA1CD3"/>
    <w:rsid w:val="00AF2702"/>
    <w:rsid w:val="00B005F7"/>
    <w:rsid w:val="00B41057"/>
    <w:rsid w:val="00B56FE3"/>
    <w:rsid w:val="00B57A54"/>
    <w:rsid w:val="00B73837"/>
    <w:rsid w:val="00C34E76"/>
    <w:rsid w:val="00C8626B"/>
    <w:rsid w:val="00CC3963"/>
    <w:rsid w:val="00DC46BC"/>
    <w:rsid w:val="00DD249C"/>
    <w:rsid w:val="00E44955"/>
    <w:rsid w:val="00E473D8"/>
    <w:rsid w:val="00E87F4C"/>
    <w:rsid w:val="00F57E75"/>
    <w:rsid w:val="00FF27A4"/>
    <w:rsid w:val="05690944"/>
    <w:rsid w:val="08C53BD5"/>
    <w:rsid w:val="08F2663D"/>
    <w:rsid w:val="0BE15371"/>
    <w:rsid w:val="0C013927"/>
    <w:rsid w:val="0CA71288"/>
    <w:rsid w:val="0CC13F95"/>
    <w:rsid w:val="0DC675D5"/>
    <w:rsid w:val="0E3F353D"/>
    <w:rsid w:val="10807A13"/>
    <w:rsid w:val="10BE45E8"/>
    <w:rsid w:val="144C45D3"/>
    <w:rsid w:val="14761E8D"/>
    <w:rsid w:val="14DE72AD"/>
    <w:rsid w:val="15182F26"/>
    <w:rsid w:val="179C36D8"/>
    <w:rsid w:val="18D701FE"/>
    <w:rsid w:val="19FA516B"/>
    <w:rsid w:val="1A574E9F"/>
    <w:rsid w:val="1AB45180"/>
    <w:rsid w:val="1B7C5DCF"/>
    <w:rsid w:val="1BE349F2"/>
    <w:rsid w:val="1E313F42"/>
    <w:rsid w:val="1FF233FD"/>
    <w:rsid w:val="206953E7"/>
    <w:rsid w:val="22C10970"/>
    <w:rsid w:val="23F76187"/>
    <w:rsid w:val="2457193E"/>
    <w:rsid w:val="24A6133E"/>
    <w:rsid w:val="24FA0CF3"/>
    <w:rsid w:val="252D7095"/>
    <w:rsid w:val="26AA57A0"/>
    <w:rsid w:val="276A46A5"/>
    <w:rsid w:val="27EACBCD"/>
    <w:rsid w:val="27F51441"/>
    <w:rsid w:val="284470DA"/>
    <w:rsid w:val="2869193A"/>
    <w:rsid w:val="28E376B4"/>
    <w:rsid w:val="29064600"/>
    <w:rsid w:val="2A98594E"/>
    <w:rsid w:val="2AFB0A4E"/>
    <w:rsid w:val="2CEA7EC8"/>
    <w:rsid w:val="2E4A2FD7"/>
    <w:rsid w:val="2FDC45FC"/>
    <w:rsid w:val="2FE35F1F"/>
    <w:rsid w:val="30A604B3"/>
    <w:rsid w:val="32BF02A6"/>
    <w:rsid w:val="33D26781"/>
    <w:rsid w:val="34D8CEF6"/>
    <w:rsid w:val="350A69BA"/>
    <w:rsid w:val="35591936"/>
    <w:rsid w:val="3CDDE3C8"/>
    <w:rsid w:val="3DA2253B"/>
    <w:rsid w:val="3F026F04"/>
    <w:rsid w:val="3FD61DF6"/>
    <w:rsid w:val="40A779D8"/>
    <w:rsid w:val="43E94145"/>
    <w:rsid w:val="44A36E75"/>
    <w:rsid w:val="478F78F6"/>
    <w:rsid w:val="4D7261F7"/>
    <w:rsid w:val="4DD11E5F"/>
    <w:rsid w:val="4F864A89"/>
    <w:rsid w:val="4FEF6218"/>
    <w:rsid w:val="51435A8C"/>
    <w:rsid w:val="5146033C"/>
    <w:rsid w:val="51F62885"/>
    <w:rsid w:val="52252B90"/>
    <w:rsid w:val="524C6515"/>
    <w:rsid w:val="52C94CB1"/>
    <w:rsid w:val="53551795"/>
    <w:rsid w:val="53630727"/>
    <w:rsid w:val="54356508"/>
    <w:rsid w:val="54A76E9D"/>
    <w:rsid w:val="54BD7E19"/>
    <w:rsid w:val="55690DC9"/>
    <w:rsid w:val="5B8E2EAB"/>
    <w:rsid w:val="5C5C6F54"/>
    <w:rsid w:val="5D3D095C"/>
    <w:rsid w:val="5DD754EE"/>
    <w:rsid w:val="5E5A3610"/>
    <w:rsid w:val="5E762FF4"/>
    <w:rsid w:val="5EF70862"/>
    <w:rsid w:val="5F63221F"/>
    <w:rsid w:val="5F7954D4"/>
    <w:rsid w:val="610818A6"/>
    <w:rsid w:val="61F81388"/>
    <w:rsid w:val="66F970E9"/>
    <w:rsid w:val="6AD20971"/>
    <w:rsid w:val="6E1C498B"/>
    <w:rsid w:val="6FDB0DB2"/>
    <w:rsid w:val="708D4DF3"/>
    <w:rsid w:val="70F98F7D"/>
    <w:rsid w:val="712666BF"/>
    <w:rsid w:val="71FA1D84"/>
    <w:rsid w:val="7421328E"/>
    <w:rsid w:val="74262670"/>
    <w:rsid w:val="74415D2A"/>
    <w:rsid w:val="74D56945"/>
    <w:rsid w:val="75AD4BF3"/>
    <w:rsid w:val="75E842AD"/>
    <w:rsid w:val="77C90090"/>
    <w:rsid w:val="7ADA3D73"/>
    <w:rsid w:val="7BEC70C7"/>
    <w:rsid w:val="7D1A7CB8"/>
    <w:rsid w:val="7EC23525"/>
    <w:rsid w:val="7FA47A69"/>
    <w:rsid w:val="7FAA046E"/>
    <w:rsid w:val="7FCD5AD2"/>
    <w:rsid w:val="B1FFAB81"/>
    <w:rsid w:val="B6D7EC9B"/>
    <w:rsid w:val="BBDEF1A8"/>
    <w:rsid w:val="C6BE888F"/>
    <w:rsid w:val="DBBDE182"/>
    <w:rsid w:val="E7770D61"/>
    <w:rsid w:val="EEBFB456"/>
    <w:rsid w:val="EFE72A29"/>
    <w:rsid w:val="F3F85257"/>
    <w:rsid w:val="F73F3D16"/>
    <w:rsid w:val="FA578BA3"/>
    <w:rsid w:val="FBBE26AF"/>
    <w:rsid w:val="FBC7AAE0"/>
    <w:rsid w:val="FFF56360"/>
    <w:rsid w:val="FFFEBF80"/>
    <w:rsid w:val="FFFF3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文档结构图 Char"/>
    <w:basedOn w:val="7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385</Words>
  <Characters>442</Characters>
  <Lines>5</Lines>
  <Paragraphs>1</Paragraphs>
  <TotalTime>3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2018-01-10T20:49:00Z</dcterms:created>
  <dc:creator>/</dc:creator>
  <cp:lastModifiedBy>安琪</cp:lastModifiedBy>
  <cp:lastPrinted>2023-03-10T09:58:00Z</cp:lastPrinted>
  <dcterms:modified xsi:type="dcterms:W3CDTF">2023-03-13T01:56:05Z</dcterms:modified>
  <dc:title>中共福建省委组织部关于对福建省2014年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38EB820EC2754E27B772F82AAA77BD40</vt:lpwstr>
  </property>
</Properties>
</file>