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E9E2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71299E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2025年湖北省选调生招录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部分职位</w:t>
      </w:r>
    </w:p>
    <w:p w14:paraId="227094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选调高校范围</w:t>
      </w:r>
    </w:p>
    <w:p w14:paraId="06828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405C36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北京大学、中国人民大学、清华大学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复旦大学、上海交通大学、南京大学、浙江大学、中国科学技术大学、武汉大学、华中科技大学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748292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航空航天大学、北京理工大学、中国农业大学、北京师范大学、中央民族大学、南开大学、天津大学、大连理工大学、东北大学、吉林大学、哈尔滨工业大学、同济大学、华东师范大学、东南大学、厦门大学、山东大学、中国海洋大学、湖南大学、中南大学、国防科学技术大学、中山大学、华南理工大学、四川大学、电子科技大学、重庆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68C7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B1880"/>
    <w:multiLevelType w:val="singleLevel"/>
    <w:tmpl w:val="DFEB1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5FE"/>
    <w:rsid w:val="277D8328"/>
    <w:rsid w:val="3EAB0813"/>
    <w:rsid w:val="5862208B"/>
    <w:rsid w:val="6FBE3F09"/>
    <w:rsid w:val="6FF77095"/>
    <w:rsid w:val="7FAF2317"/>
    <w:rsid w:val="7FFBF5FE"/>
    <w:rsid w:val="8D33984A"/>
    <w:rsid w:val="DBFF691B"/>
    <w:rsid w:val="EFF7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265</Words>
  <Characters>268</Characters>
  <Lines>0</Lines>
  <Paragraphs>0</Paragraphs>
  <TotalTime>0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2024-12-16T10:19:00Z</dcterms:created>
  <dc:creator>swzzb</dc:creator>
  <cp:lastModifiedBy>张大河</cp:lastModifiedBy>
  <dcterms:modified xsi:type="dcterms:W3CDTF">2024-12-23T11:16:41Z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2CC658FD08C74E5BA6E7573D95C6C0FA_13</vt:lpwstr>
  </property>
</Properties>
</file>