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6E028" w14:textId="77777777" w:rsidR="00A9674C" w:rsidRPr="00044B43" w:rsidRDefault="00000000">
      <w:pPr>
        <w:jc w:val="center"/>
        <w:rPr>
          <w:rFonts w:ascii="方正小标宋简体" w:eastAsia="方正小标宋简体" w:hAnsi="宋体" w:cs="宋体" w:hint="eastAsia"/>
          <w:bCs/>
          <w:sz w:val="32"/>
        </w:rPr>
      </w:pPr>
      <w:bookmarkStart w:id="0" w:name="OLE_LINK3"/>
      <w:bookmarkStart w:id="1" w:name="OLE_LINK1"/>
      <w:r w:rsidRPr="00044B43">
        <w:rPr>
          <w:rFonts w:ascii="方正小标宋简体" w:eastAsia="方正小标宋简体" w:hAnsi="宋体" w:cs="宋体" w:hint="eastAsia"/>
          <w:bCs/>
          <w:sz w:val="32"/>
        </w:rPr>
        <w:t>江西江铃进出口有限责任公司</w:t>
      </w:r>
    </w:p>
    <w:p w14:paraId="0A89A08D" w14:textId="77777777" w:rsidR="00A9674C" w:rsidRDefault="00000000">
      <w:pPr>
        <w:jc w:val="center"/>
        <w:rPr>
          <w:rFonts w:ascii="方正小标宋简体" w:eastAsia="方正小标宋简体" w:hAnsi="宋体" w:cs="宋体" w:hint="eastAsia"/>
          <w:bCs/>
          <w:sz w:val="32"/>
        </w:rPr>
      </w:pPr>
      <w:r w:rsidRPr="00044B43">
        <w:rPr>
          <w:rFonts w:ascii="方正小标宋简体" w:eastAsia="方正小标宋简体" w:hAnsi="宋体" w:cs="宋体" w:hint="eastAsia"/>
          <w:bCs/>
          <w:sz w:val="32"/>
        </w:rPr>
        <w:t>招聘简章</w:t>
      </w:r>
    </w:p>
    <w:p w14:paraId="1D0826F8" w14:textId="77777777" w:rsidR="00044B43" w:rsidRPr="00044B43" w:rsidRDefault="00044B43">
      <w:pPr>
        <w:jc w:val="center"/>
        <w:rPr>
          <w:rFonts w:ascii="方正小标宋简体" w:eastAsia="方正小标宋简体" w:hAnsi="宋体" w:cs="宋体" w:hint="eastAsia"/>
          <w:bCs/>
          <w:sz w:val="24"/>
        </w:rPr>
      </w:pPr>
    </w:p>
    <w:p w14:paraId="313C8180" w14:textId="209DD4FC" w:rsidR="00A9674C" w:rsidRDefault="00000000">
      <w:pPr>
        <w:rPr>
          <w:sz w:val="24"/>
        </w:rPr>
      </w:pPr>
      <w:bookmarkStart w:id="2" w:name="OLE_LINK9"/>
      <w:bookmarkStart w:id="3" w:name="OLE_LINK11"/>
      <w:r>
        <w:rPr>
          <w:rFonts w:hint="eastAsia"/>
          <w:b/>
          <w:sz w:val="24"/>
        </w:rPr>
        <w:t>公司简介：</w:t>
      </w:r>
      <w:bookmarkStart w:id="4" w:name="OLE_LINK4"/>
      <w:r>
        <w:rPr>
          <w:rFonts w:hint="eastAsia"/>
          <w:sz w:val="24"/>
        </w:rPr>
        <w:t>江</w:t>
      </w:r>
      <w:bookmarkStart w:id="5" w:name="OLE_LINK7"/>
      <w:r>
        <w:rPr>
          <w:rFonts w:hint="eastAsia"/>
          <w:sz w:val="24"/>
        </w:rPr>
        <w:t>西江铃进出口有限责任公司，是江铃汽车集团公司外经外贸的唯一窗口，统筹开展集团内所有企业的进出口贸易业务。公司是以整车及汽车零部件进出口、国际物流包装、国际项目合作、国内汽车营销等业务为一体的现代化外贸企业。</w:t>
      </w:r>
    </w:p>
    <w:p w14:paraId="7940D48D" w14:textId="77777777" w:rsidR="00A9674C" w:rsidRDefault="00000000">
      <w:pPr>
        <w:rPr>
          <w:sz w:val="24"/>
        </w:rPr>
      </w:pPr>
      <w:r>
        <w:rPr>
          <w:rFonts w:hint="eastAsia"/>
          <w:sz w:val="24"/>
        </w:rPr>
        <w:t>公司主营业务涵盖汽车产品海外销售、代理进口汽车及汽车制造相关产品、代理汽车品牌国内销售、汽车产业项目投资。</w:t>
      </w:r>
    </w:p>
    <w:p w14:paraId="4727293F" w14:textId="468A29AD" w:rsidR="00A9674C" w:rsidRDefault="00000000">
      <w:pPr>
        <w:ind w:firstLineChars="200" w:firstLine="480"/>
        <w:rPr>
          <w:sz w:val="24"/>
        </w:rPr>
      </w:pPr>
      <w:r>
        <w:rPr>
          <w:rFonts w:hint="eastAsia"/>
          <w:sz w:val="24"/>
        </w:rPr>
        <w:t>目前，江铃汽车产品已在全球多个国家实现销售，公司营销网络覆盖中东、非洲、南美、东南亚等区域，共拥有</w:t>
      </w:r>
      <w:r w:rsidR="006539B2">
        <w:rPr>
          <w:rFonts w:hint="eastAsia"/>
          <w:sz w:val="24"/>
        </w:rPr>
        <w:t>102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家海外经销商，</w:t>
      </w:r>
      <w:r>
        <w:rPr>
          <w:rFonts w:hint="eastAsia"/>
          <w:sz w:val="24"/>
        </w:rPr>
        <w:t>5</w:t>
      </w:r>
      <w:r w:rsidR="006539B2">
        <w:rPr>
          <w:rFonts w:hint="eastAsia"/>
          <w:sz w:val="24"/>
        </w:rPr>
        <w:t>79</w:t>
      </w:r>
      <w:r>
        <w:rPr>
          <w:rFonts w:hint="eastAsia"/>
          <w:sz w:val="24"/>
        </w:rPr>
        <w:t>家展厅，</w:t>
      </w:r>
      <w:r>
        <w:rPr>
          <w:rFonts w:hint="eastAsia"/>
          <w:sz w:val="24"/>
        </w:rPr>
        <w:t>4</w:t>
      </w:r>
      <w:r w:rsidR="006539B2">
        <w:rPr>
          <w:rFonts w:hint="eastAsia"/>
          <w:sz w:val="24"/>
        </w:rPr>
        <w:t>45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家服务站</w:t>
      </w:r>
      <w:r w:rsidR="00A252B5">
        <w:rPr>
          <w:rFonts w:hint="eastAsia"/>
          <w:sz w:val="24"/>
        </w:rPr>
        <w:t>。</w:t>
      </w:r>
    </w:p>
    <w:p w14:paraId="437B72CB" w14:textId="77777777" w:rsidR="00E952B3" w:rsidRDefault="002B5C83">
      <w:pPr>
        <w:ind w:firstLineChars="200" w:firstLine="480"/>
        <w:rPr>
          <w:sz w:val="24"/>
        </w:rPr>
      </w:pPr>
      <w:r w:rsidRPr="002B5C83">
        <w:rPr>
          <w:rFonts w:hint="eastAsia"/>
          <w:sz w:val="24"/>
        </w:rPr>
        <w:t>公司始终处于行业前沿，</w:t>
      </w:r>
      <w:r w:rsidRPr="002B5C83">
        <w:rPr>
          <w:rFonts w:hint="eastAsia"/>
          <w:sz w:val="24"/>
        </w:rPr>
        <w:t>201</w:t>
      </w:r>
      <w:r w:rsidR="006539B2">
        <w:rPr>
          <w:rFonts w:hint="eastAsia"/>
          <w:sz w:val="24"/>
        </w:rPr>
        <w:t>6</w:t>
      </w:r>
      <w:r w:rsidRPr="002B5C83">
        <w:rPr>
          <w:rFonts w:hint="eastAsia"/>
          <w:sz w:val="24"/>
        </w:rPr>
        <w:t>-202</w:t>
      </w:r>
      <w:r w:rsidR="006539B2">
        <w:rPr>
          <w:rFonts w:hint="eastAsia"/>
          <w:sz w:val="24"/>
        </w:rPr>
        <w:t>5</w:t>
      </w:r>
      <w:r w:rsidRPr="002B5C83">
        <w:rPr>
          <w:rFonts w:hint="eastAsia"/>
          <w:sz w:val="24"/>
        </w:rPr>
        <w:t>近</w:t>
      </w:r>
      <w:r w:rsidRPr="002B5C83">
        <w:rPr>
          <w:rFonts w:hint="eastAsia"/>
          <w:sz w:val="24"/>
        </w:rPr>
        <w:t>10</w:t>
      </w:r>
      <w:r w:rsidRPr="002B5C83">
        <w:rPr>
          <w:rFonts w:hint="eastAsia"/>
          <w:sz w:val="24"/>
        </w:rPr>
        <w:t>年，年均进出口贸易总额</w:t>
      </w:r>
      <w:r w:rsidR="006539B2">
        <w:rPr>
          <w:rFonts w:hint="eastAsia"/>
          <w:sz w:val="24"/>
        </w:rPr>
        <w:t>超</w:t>
      </w:r>
      <w:r w:rsidR="006539B2">
        <w:rPr>
          <w:rFonts w:hint="eastAsia"/>
          <w:sz w:val="24"/>
        </w:rPr>
        <w:t>11</w:t>
      </w:r>
      <w:r w:rsidRPr="002B5C83">
        <w:rPr>
          <w:rFonts w:hint="eastAsia"/>
          <w:sz w:val="24"/>
        </w:rPr>
        <w:t>亿美元，</w:t>
      </w:r>
      <w:r w:rsidRPr="002B5C83">
        <w:rPr>
          <w:rFonts w:hint="eastAsia"/>
          <w:sz w:val="24"/>
        </w:rPr>
        <w:t>202</w:t>
      </w:r>
      <w:r w:rsidR="00055661">
        <w:rPr>
          <w:rFonts w:hint="eastAsia"/>
          <w:sz w:val="24"/>
        </w:rPr>
        <w:t>5</w:t>
      </w:r>
      <w:r w:rsidR="00055661">
        <w:rPr>
          <w:rFonts w:hint="eastAsia"/>
          <w:sz w:val="24"/>
        </w:rPr>
        <w:t>年</w:t>
      </w:r>
      <w:r w:rsidRPr="002B5C83">
        <w:rPr>
          <w:rFonts w:hint="eastAsia"/>
          <w:sz w:val="24"/>
        </w:rPr>
        <w:t>实现增长</w:t>
      </w:r>
      <w:r w:rsidRPr="002B5C83">
        <w:rPr>
          <w:rFonts w:hint="eastAsia"/>
          <w:sz w:val="24"/>
        </w:rPr>
        <w:t>3</w:t>
      </w:r>
      <w:r w:rsidR="00055661">
        <w:rPr>
          <w:rFonts w:hint="eastAsia"/>
          <w:sz w:val="24"/>
        </w:rPr>
        <w:t>8</w:t>
      </w:r>
      <w:r w:rsidRPr="002B5C83">
        <w:rPr>
          <w:rFonts w:hint="eastAsia"/>
          <w:sz w:val="24"/>
        </w:rPr>
        <w:t>.</w:t>
      </w:r>
      <w:r w:rsidR="00055661">
        <w:rPr>
          <w:rFonts w:hint="eastAsia"/>
          <w:sz w:val="24"/>
        </w:rPr>
        <w:t>4</w:t>
      </w:r>
      <w:r w:rsidRPr="002B5C83">
        <w:rPr>
          <w:rFonts w:hint="eastAsia"/>
          <w:sz w:val="24"/>
        </w:rPr>
        <w:t>%</w:t>
      </w:r>
      <w:r w:rsidRPr="002B5C83">
        <w:rPr>
          <w:rFonts w:hint="eastAsia"/>
          <w:sz w:val="24"/>
        </w:rPr>
        <w:t>。截止</w:t>
      </w:r>
      <w:r w:rsidRPr="002B5C83">
        <w:rPr>
          <w:rFonts w:hint="eastAsia"/>
          <w:sz w:val="24"/>
        </w:rPr>
        <w:t>202</w:t>
      </w:r>
      <w:r w:rsidR="00E75D55">
        <w:rPr>
          <w:rFonts w:hint="eastAsia"/>
          <w:sz w:val="24"/>
        </w:rPr>
        <w:t>5</w:t>
      </w:r>
      <w:r w:rsidRPr="002B5C83">
        <w:rPr>
          <w:rFonts w:hint="eastAsia"/>
          <w:sz w:val="24"/>
        </w:rPr>
        <w:t>年，公司累计出口汽车</w:t>
      </w:r>
      <w:r w:rsidR="00E75D55">
        <w:rPr>
          <w:rFonts w:hint="eastAsia"/>
          <w:sz w:val="24"/>
        </w:rPr>
        <w:t>超</w:t>
      </w:r>
      <w:r w:rsidR="00E75D55">
        <w:rPr>
          <w:rFonts w:hint="eastAsia"/>
          <w:sz w:val="24"/>
        </w:rPr>
        <w:t>70</w:t>
      </w:r>
      <w:r w:rsidRPr="002B5C83">
        <w:rPr>
          <w:rFonts w:hint="eastAsia"/>
          <w:sz w:val="24"/>
        </w:rPr>
        <w:t>万台，累计进出口总额</w:t>
      </w:r>
      <w:r w:rsidR="00E75D55">
        <w:rPr>
          <w:rFonts w:hint="eastAsia"/>
          <w:sz w:val="24"/>
        </w:rPr>
        <w:t>超</w:t>
      </w:r>
      <w:r w:rsidRPr="002B5C83">
        <w:rPr>
          <w:rFonts w:hint="eastAsia"/>
          <w:sz w:val="24"/>
        </w:rPr>
        <w:t>1</w:t>
      </w:r>
      <w:r w:rsidR="00E75D55">
        <w:rPr>
          <w:rFonts w:hint="eastAsia"/>
          <w:sz w:val="24"/>
        </w:rPr>
        <w:t>30</w:t>
      </w:r>
      <w:r w:rsidRPr="002B5C83">
        <w:rPr>
          <w:rFonts w:hint="eastAsia"/>
          <w:sz w:val="24"/>
        </w:rPr>
        <w:t>亿美元。江铃汽车出口数量长期在同类产品中位列全国前两位，机电产品出口居江西前列。</w:t>
      </w:r>
      <w:bookmarkEnd w:id="4"/>
    </w:p>
    <w:p w14:paraId="5FD6AF29" w14:textId="1222B8A6" w:rsidR="00A9674C" w:rsidRDefault="00E952B3">
      <w:pPr>
        <w:ind w:firstLineChars="200" w:firstLine="480"/>
        <w:rPr>
          <w:sz w:val="24"/>
        </w:rPr>
      </w:pPr>
      <w:r w:rsidRPr="00E952B3">
        <w:rPr>
          <w:sz w:val="24"/>
        </w:rPr>
        <w:t>凭借优异成绩，公司历年获</w:t>
      </w:r>
      <w:r w:rsidRPr="00E952B3">
        <w:rPr>
          <w:sz w:val="24"/>
        </w:rPr>
        <w:t>“</w:t>
      </w:r>
      <w:r w:rsidRPr="00E952B3">
        <w:rPr>
          <w:sz w:val="24"/>
        </w:rPr>
        <w:t>外贸出口先进企业</w:t>
      </w:r>
      <w:r w:rsidRPr="00E952B3">
        <w:rPr>
          <w:sz w:val="24"/>
        </w:rPr>
        <w:t>”</w:t>
      </w:r>
      <w:r w:rsidRPr="00E952B3">
        <w:rPr>
          <w:sz w:val="24"/>
        </w:rPr>
        <w:t>、</w:t>
      </w:r>
      <w:r w:rsidRPr="00E952B3">
        <w:rPr>
          <w:sz w:val="24"/>
        </w:rPr>
        <w:t>“‘</w:t>
      </w:r>
      <w:r w:rsidRPr="00E952B3">
        <w:rPr>
          <w:sz w:val="24"/>
        </w:rPr>
        <w:t>走出去</w:t>
      </w:r>
      <w:r w:rsidRPr="00E952B3">
        <w:rPr>
          <w:sz w:val="24"/>
        </w:rPr>
        <w:t>’</w:t>
      </w:r>
      <w:r w:rsidRPr="00E952B3">
        <w:rPr>
          <w:sz w:val="24"/>
        </w:rPr>
        <w:t>工作先进单位</w:t>
      </w:r>
      <w:r w:rsidRPr="00E952B3">
        <w:rPr>
          <w:sz w:val="24"/>
        </w:rPr>
        <w:t>”</w:t>
      </w:r>
      <w:r w:rsidRPr="00E952B3">
        <w:rPr>
          <w:sz w:val="24"/>
        </w:rPr>
        <w:t>、</w:t>
      </w:r>
      <w:r w:rsidRPr="00E952B3">
        <w:rPr>
          <w:sz w:val="24"/>
        </w:rPr>
        <w:t>“</w:t>
      </w:r>
      <w:r w:rsidRPr="00E952B3">
        <w:rPr>
          <w:sz w:val="24"/>
        </w:rPr>
        <w:t>机电产品出口先进企业</w:t>
      </w:r>
      <w:r w:rsidRPr="00E952B3">
        <w:rPr>
          <w:sz w:val="24"/>
        </w:rPr>
        <w:t>”</w:t>
      </w:r>
      <w:r w:rsidRPr="00E952B3">
        <w:rPr>
          <w:sz w:val="24"/>
        </w:rPr>
        <w:t>、</w:t>
      </w:r>
      <w:r w:rsidRPr="00E952B3">
        <w:rPr>
          <w:sz w:val="24"/>
        </w:rPr>
        <w:t>“</w:t>
      </w:r>
      <w:r w:rsidRPr="00E952B3">
        <w:rPr>
          <w:sz w:val="24"/>
        </w:rPr>
        <w:t>出口创汇先进企业</w:t>
      </w:r>
      <w:r w:rsidRPr="00E952B3">
        <w:rPr>
          <w:sz w:val="24"/>
        </w:rPr>
        <w:t>”</w:t>
      </w:r>
      <w:r w:rsidRPr="00E952B3">
        <w:rPr>
          <w:sz w:val="24"/>
        </w:rPr>
        <w:t>、</w:t>
      </w:r>
      <w:r w:rsidRPr="00E952B3">
        <w:rPr>
          <w:sz w:val="24"/>
        </w:rPr>
        <w:t>“</w:t>
      </w:r>
      <w:r w:rsidRPr="00E952B3">
        <w:rPr>
          <w:sz w:val="24"/>
        </w:rPr>
        <w:t>开放型经济工作外向型先进企业</w:t>
      </w:r>
      <w:r w:rsidRPr="00E952B3">
        <w:rPr>
          <w:sz w:val="24"/>
        </w:rPr>
        <w:t>”</w:t>
      </w:r>
      <w:r w:rsidRPr="00E952B3">
        <w:rPr>
          <w:sz w:val="24"/>
        </w:rPr>
        <w:t>等荣誉称号。公司</w:t>
      </w:r>
      <w:r w:rsidRPr="00E952B3">
        <w:rPr>
          <w:sz w:val="24"/>
        </w:rPr>
        <w:t>202</w:t>
      </w:r>
      <w:r>
        <w:rPr>
          <w:rFonts w:hint="eastAsia"/>
          <w:sz w:val="24"/>
        </w:rPr>
        <w:t>5</w:t>
      </w:r>
      <w:r w:rsidRPr="00E952B3">
        <w:rPr>
          <w:sz w:val="24"/>
        </w:rPr>
        <w:t>年再次通过海关（</w:t>
      </w:r>
      <w:r w:rsidRPr="00E952B3">
        <w:rPr>
          <w:sz w:val="24"/>
        </w:rPr>
        <w:t>AEO</w:t>
      </w:r>
      <w:r w:rsidRPr="00E952B3">
        <w:rPr>
          <w:sz w:val="24"/>
        </w:rPr>
        <w:t>高级）的重新认证，保持了海关企业信用类别管理中的最高级别，将持续为江铃体系内企业在快捷通关，加工贸易及减免税方面提供极大的政策支持。</w:t>
      </w:r>
    </w:p>
    <w:bookmarkEnd w:id="5"/>
    <w:p w14:paraId="300BB044" w14:textId="77777777" w:rsidR="00A9674C" w:rsidRDefault="00A9674C">
      <w:pPr>
        <w:rPr>
          <w:b/>
          <w:color w:val="000000" w:themeColor="text1"/>
          <w:sz w:val="24"/>
        </w:rPr>
      </w:pPr>
    </w:p>
    <w:p w14:paraId="019A78D9" w14:textId="351659EC" w:rsidR="00A9674C" w:rsidRDefault="00000000">
      <w:pPr>
        <w:rPr>
          <w:color w:val="000000" w:themeColor="text1"/>
          <w:sz w:val="24"/>
        </w:rPr>
      </w:pPr>
      <w:bookmarkStart w:id="6" w:name="OLE_LINK8"/>
      <w:r>
        <w:rPr>
          <w:rFonts w:hint="eastAsia"/>
          <w:b/>
          <w:color w:val="000000" w:themeColor="text1"/>
          <w:sz w:val="24"/>
        </w:rPr>
        <w:t>一、海外</w:t>
      </w:r>
      <w:r w:rsidR="00044B43">
        <w:rPr>
          <w:rFonts w:hint="eastAsia"/>
          <w:b/>
          <w:color w:val="000000" w:themeColor="text1"/>
          <w:sz w:val="24"/>
        </w:rPr>
        <w:t>销售工程师</w:t>
      </w:r>
    </w:p>
    <w:p w14:paraId="02B3DB09" w14:textId="77777777" w:rsidR="00A9674C" w:rsidRDefault="00000000">
      <w:pPr>
        <w:rPr>
          <w:b/>
          <w:color w:val="000000" w:themeColor="text1"/>
          <w:sz w:val="24"/>
        </w:rPr>
      </w:pPr>
      <w:bookmarkStart w:id="7" w:name="OLE_LINK10"/>
      <w:r>
        <w:rPr>
          <w:b/>
          <w:color w:val="000000" w:themeColor="text1"/>
          <w:sz w:val="24"/>
        </w:rPr>
        <w:t>需求专业</w:t>
      </w:r>
      <w:r>
        <w:rPr>
          <w:rFonts w:hint="eastAsia"/>
          <w:b/>
          <w:color w:val="000000" w:themeColor="text1"/>
          <w:sz w:val="24"/>
        </w:rPr>
        <w:t>：</w:t>
      </w:r>
    </w:p>
    <w:p w14:paraId="48E69EB4" w14:textId="7BAB791A" w:rsidR="00A9674C" w:rsidRDefault="00000000">
      <w:pPr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法语、阿拉伯语、波斯语、西班牙语</w:t>
      </w:r>
      <w:r w:rsidR="00E75D55">
        <w:rPr>
          <w:rFonts w:hint="eastAsia"/>
          <w:color w:val="000000" w:themeColor="text1"/>
          <w:sz w:val="24"/>
        </w:rPr>
        <w:t>等语言类专业</w:t>
      </w:r>
      <w:r>
        <w:rPr>
          <w:rFonts w:hint="eastAsia"/>
          <w:color w:val="000000" w:themeColor="text1"/>
          <w:sz w:val="24"/>
        </w:rPr>
        <w:t>/</w:t>
      </w:r>
      <w:r w:rsidR="00044B43">
        <w:rPr>
          <w:rFonts w:hint="eastAsia"/>
          <w:color w:val="000000" w:themeColor="text1"/>
          <w:sz w:val="24"/>
        </w:rPr>
        <w:t>机械类、车辆类</w:t>
      </w:r>
      <w:r>
        <w:rPr>
          <w:rFonts w:hint="eastAsia"/>
          <w:color w:val="000000" w:themeColor="text1"/>
          <w:sz w:val="24"/>
        </w:rPr>
        <w:t>等</w:t>
      </w:r>
      <w:r w:rsidR="00E75D55">
        <w:rPr>
          <w:rFonts w:hint="eastAsia"/>
          <w:color w:val="000000" w:themeColor="text1"/>
          <w:sz w:val="24"/>
        </w:rPr>
        <w:t>相关专业</w:t>
      </w:r>
    </w:p>
    <w:p w14:paraId="52634AF4" w14:textId="77777777" w:rsidR="00A9674C" w:rsidRDefault="00000000">
      <w:pPr>
        <w:rPr>
          <w:b/>
          <w:color w:val="000000" w:themeColor="text1"/>
          <w:sz w:val="24"/>
        </w:rPr>
      </w:pPr>
      <w:r>
        <w:rPr>
          <w:rFonts w:hint="eastAsia"/>
          <w:b/>
          <w:color w:val="000000" w:themeColor="text1"/>
          <w:sz w:val="24"/>
        </w:rPr>
        <w:t>岗位职责：</w:t>
      </w:r>
    </w:p>
    <w:p w14:paraId="6D0646A8" w14:textId="77777777" w:rsidR="00A9674C" w:rsidRDefault="00000000">
      <w:pPr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1</w:t>
      </w:r>
      <w:r>
        <w:rPr>
          <w:rFonts w:hint="eastAsia"/>
          <w:color w:val="000000" w:themeColor="text1"/>
          <w:sz w:val="24"/>
        </w:rPr>
        <w:t>、负责江铃汽车的海外市场开拓和产品销售工作</w:t>
      </w:r>
    </w:p>
    <w:p w14:paraId="279305F9" w14:textId="77777777" w:rsidR="00A9674C" w:rsidRDefault="00000000">
      <w:pPr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2</w:t>
      </w:r>
      <w:r>
        <w:rPr>
          <w:rFonts w:hint="eastAsia"/>
          <w:color w:val="000000" w:themeColor="text1"/>
          <w:sz w:val="24"/>
        </w:rPr>
        <w:t>、负责海外客户维系工作</w:t>
      </w:r>
      <w:r>
        <w:rPr>
          <w:rFonts w:hint="eastAsia"/>
          <w:color w:val="000000" w:themeColor="text1"/>
          <w:sz w:val="24"/>
        </w:rPr>
        <w:t>;</w:t>
      </w:r>
    </w:p>
    <w:p w14:paraId="6EB1C1C7" w14:textId="77777777" w:rsidR="00A9674C" w:rsidRDefault="00000000">
      <w:pPr>
        <w:rPr>
          <w:b/>
          <w:color w:val="000000" w:themeColor="text1"/>
          <w:sz w:val="24"/>
        </w:rPr>
      </w:pPr>
      <w:r>
        <w:rPr>
          <w:rFonts w:hint="eastAsia"/>
          <w:b/>
          <w:color w:val="000000" w:themeColor="text1"/>
          <w:sz w:val="24"/>
        </w:rPr>
        <w:t>岗位要求：</w:t>
      </w:r>
    </w:p>
    <w:p w14:paraId="13755F4F" w14:textId="064208F0" w:rsidR="00A9674C" w:rsidRDefault="00BD39F1" w:rsidP="00BD39F1">
      <w:pPr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1</w:t>
      </w:r>
      <w:r>
        <w:rPr>
          <w:rFonts w:hint="eastAsia"/>
          <w:color w:val="000000" w:themeColor="text1"/>
          <w:sz w:val="24"/>
        </w:rPr>
        <w:t>、阿拉伯语、波斯语、西班牙语</w:t>
      </w:r>
      <w:r w:rsidR="007D48CC">
        <w:rPr>
          <w:rFonts w:hint="eastAsia"/>
          <w:color w:val="000000" w:themeColor="text1"/>
          <w:sz w:val="24"/>
        </w:rPr>
        <w:t>等语言类专业，</w:t>
      </w:r>
      <w:r>
        <w:rPr>
          <w:rFonts w:hint="eastAsia"/>
          <w:color w:val="000000" w:themeColor="text1"/>
          <w:sz w:val="24"/>
        </w:rPr>
        <w:t>国贸类、车辆类</w:t>
      </w:r>
      <w:r w:rsidR="007D48CC">
        <w:rPr>
          <w:rFonts w:hint="eastAsia"/>
          <w:color w:val="000000" w:themeColor="text1"/>
          <w:sz w:val="24"/>
        </w:rPr>
        <w:t>等</w:t>
      </w:r>
      <w:r>
        <w:rPr>
          <w:rFonts w:hint="eastAsia"/>
          <w:color w:val="000000" w:themeColor="text1"/>
          <w:sz w:val="24"/>
        </w:rPr>
        <w:t>相关专业</w:t>
      </w:r>
      <w:r w:rsidR="00CF77F2">
        <w:rPr>
          <w:rFonts w:hint="eastAsia"/>
          <w:color w:val="000000" w:themeColor="text1"/>
          <w:sz w:val="24"/>
        </w:rPr>
        <w:t>，</w:t>
      </w:r>
      <w:r>
        <w:rPr>
          <w:rFonts w:hint="eastAsia"/>
          <w:color w:val="000000" w:themeColor="text1"/>
          <w:sz w:val="24"/>
        </w:rPr>
        <w:t>本科</w:t>
      </w:r>
      <w:r w:rsidR="007D48CC">
        <w:rPr>
          <w:rFonts w:hint="eastAsia"/>
          <w:color w:val="000000" w:themeColor="text1"/>
          <w:sz w:val="24"/>
        </w:rPr>
        <w:t>及</w:t>
      </w:r>
      <w:r>
        <w:rPr>
          <w:rFonts w:hint="eastAsia"/>
          <w:color w:val="000000" w:themeColor="text1"/>
          <w:sz w:val="24"/>
        </w:rPr>
        <w:t>以上学历，</w:t>
      </w:r>
    </w:p>
    <w:p w14:paraId="32A1BE2C" w14:textId="12DC363B" w:rsidR="00A9674C" w:rsidRDefault="00BD39F1" w:rsidP="00BD39F1">
      <w:pPr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2</w:t>
      </w:r>
      <w:r>
        <w:rPr>
          <w:rFonts w:hint="eastAsia"/>
          <w:color w:val="000000" w:themeColor="text1"/>
          <w:sz w:val="24"/>
        </w:rPr>
        <w:t>、英语专业要求通过</w:t>
      </w:r>
      <w:r>
        <w:rPr>
          <w:rFonts w:hint="eastAsia"/>
          <w:color w:val="000000" w:themeColor="text1"/>
          <w:sz w:val="24"/>
        </w:rPr>
        <w:t>TEM-8</w:t>
      </w:r>
      <w:r>
        <w:rPr>
          <w:rFonts w:hint="eastAsia"/>
          <w:color w:val="000000" w:themeColor="text1"/>
          <w:sz w:val="24"/>
        </w:rPr>
        <w:t>，非英语专业要求通过</w:t>
      </w:r>
      <w:r>
        <w:rPr>
          <w:rFonts w:hint="eastAsia"/>
          <w:color w:val="000000" w:themeColor="text1"/>
          <w:sz w:val="24"/>
        </w:rPr>
        <w:t>CET-6</w:t>
      </w:r>
      <w:r>
        <w:rPr>
          <w:rFonts w:hint="eastAsia"/>
          <w:color w:val="000000" w:themeColor="text1"/>
          <w:sz w:val="24"/>
        </w:rPr>
        <w:t>，英语听说读写熟练</w:t>
      </w:r>
    </w:p>
    <w:p w14:paraId="5DC51438" w14:textId="500152CD" w:rsidR="00A9674C" w:rsidRDefault="00BD39F1">
      <w:pPr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3</w:t>
      </w:r>
      <w:r>
        <w:rPr>
          <w:rFonts w:hint="eastAsia"/>
          <w:color w:val="000000" w:themeColor="text1"/>
          <w:sz w:val="24"/>
        </w:rPr>
        <w:t>、对外贸进出口业务感兴趣，有汽车销售社会实习经验优先考虑</w:t>
      </w:r>
    </w:p>
    <w:p w14:paraId="6CA590DE" w14:textId="6A48F970" w:rsidR="00A9674C" w:rsidRDefault="00BD39F1">
      <w:pPr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4</w:t>
      </w:r>
      <w:r>
        <w:rPr>
          <w:rFonts w:hint="eastAsia"/>
          <w:color w:val="000000" w:themeColor="text1"/>
          <w:sz w:val="24"/>
        </w:rPr>
        <w:t>、自信心强，工作积极主动，个性开朗，思维敏捷，灵活沟通</w:t>
      </w:r>
      <w:r>
        <w:rPr>
          <w:rFonts w:hint="eastAsia"/>
          <w:color w:val="000000" w:themeColor="text1"/>
          <w:sz w:val="24"/>
        </w:rPr>
        <w:t>:</w:t>
      </w:r>
    </w:p>
    <w:p w14:paraId="26B37D66" w14:textId="7A52AB30" w:rsidR="00A9674C" w:rsidRDefault="00BD39F1">
      <w:pPr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5</w:t>
      </w:r>
      <w:r>
        <w:rPr>
          <w:rFonts w:hint="eastAsia"/>
          <w:color w:val="000000" w:themeColor="text1"/>
          <w:sz w:val="24"/>
        </w:rPr>
        <w:t>、良好的个人信誉，良好的人际关系处理能力，有积极进取和团队协作的精神</w:t>
      </w:r>
      <w:r>
        <w:rPr>
          <w:rFonts w:hint="eastAsia"/>
          <w:color w:val="000000" w:themeColor="text1"/>
          <w:sz w:val="24"/>
        </w:rPr>
        <w:t>:</w:t>
      </w:r>
    </w:p>
    <w:p w14:paraId="23A16488" w14:textId="1744C836" w:rsidR="00A9674C" w:rsidRDefault="00BD39F1">
      <w:pPr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6</w:t>
      </w:r>
      <w:r>
        <w:rPr>
          <w:rFonts w:hint="eastAsia"/>
          <w:color w:val="000000" w:themeColor="text1"/>
          <w:sz w:val="24"/>
        </w:rPr>
        <w:t>、有责任感，应变能力强，能接受海外工作，服从公司管理及安排。</w:t>
      </w:r>
    </w:p>
    <w:p w14:paraId="02DF68C1" w14:textId="77777777" w:rsidR="00A9674C" w:rsidRDefault="00A9674C">
      <w:pPr>
        <w:rPr>
          <w:color w:val="000000" w:themeColor="text1"/>
          <w:sz w:val="24"/>
        </w:rPr>
      </w:pPr>
    </w:p>
    <w:p w14:paraId="18D60FC5" w14:textId="2B7A5769" w:rsidR="00A9674C" w:rsidRDefault="00000000">
      <w:pPr>
        <w:rPr>
          <w:color w:val="000000" w:themeColor="text1"/>
          <w:sz w:val="24"/>
        </w:rPr>
      </w:pPr>
      <w:bookmarkStart w:id="8" w:name="OLE_LINK2"/>
      <w:bookmarkEnd w:id="7"/>
      <w:r>
        <w:rPr>
          <w:rFonts w:hint="eastAsia"/>
          <w:b/>
          <w:color w:val="000000" w:themeColor="text1"/>
          <w:sz w:val="24"/>
        </w:rPr>
        <w:t>二、</w:t>
      </w:r>
      <w:bookmarkStart w:id="9" w:name="OLE_LINK5"/>
      <w:r w:rsidR="00044B43">
        <w:rPr>
          <w:rFonts w:hint="eastAsia"/>
          <w:b/>
          <w:color w:val="000000" w:themeColor="text1"/>
          <w:sz w:val="24"/>
        </w:rPr>
        <w:t>汽车服务工程师</w:t>
      </w:r>
    </w:p>
    <w:p w14:paraId="5B0F02E3" w14:textId="77777777" w:rsidR="00A9674C" w:rsidRDefault="00000000">
      <w:pPr>
        <w:rPr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>需求专业</w:t>
      </w:r>
      <w:r>
        <w:rPr>
          <w:rFonts w:hint="eastAsia"/>
          <w:b/>
          <w:color w:val="000000" w:themeColor="text1"/>
          <w:sz w:val="24"/>
        </w:rPr>
        <w:t>：</w:t>
      </w:r>
    </w:p>
    <w:p w14:paraId="4609C298" w14:textId="47C97263" w:rsidR="00A9674C" w:rsidRDefault="00044B43">
      <w:pPr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机械类、车辆类等相关专业</w:t>
      </w:r>
      <w:r w:rsidR="007D48CC">
        <w:rPr>
          <w:rFonts w:hint="eastAsia"/>
          <w:color w:val="000000" w:themeColor="text1"/>
          <w:sz w:val="24"/>
        </w:rPr>
        <w:t>本科及以上学历</w:t>
      </w:r>
    </w:p>
    <w:p w14:paraId="323FF24E" w14:textId="77777777" w:rsidR="00044B43" w:rsidRPr="00044B43" w:rsidRDefault="00044B43" w:rsidP="00044B43">
      <w:pPr>
        <w:rPr>
          <w:b/>
          <w:color w:val="000000" w:themeColor="text1"/>
          <w:sz w:val="24"/>
        </w:rPr>
      </w:pPr>
      <w:bookmarkStart w:id="10" w:name="OLE_LINK12"/>
      <w:r w:rsidRPr="00044B43">
        <w:rPr>
          <w:rFonts w:hint="eastAsia"/>
          <w:b/>
          <w:color w:val="000000" w:themeColor="text1"/>
          <w:sz w:val="24"/>
        </w:rPr>
        <w:t>岗位职责</w:t>
      </w:r>
      <w:r w:rsidRPr="00044B43">
        <w:rPr>
          <w:rFonts w:hint="eastAsia"/>
          <w:b/>
          <w:color w:val="000000" w:themeColor="text1"/>
          <w:sz w:val="24"/>
        </w:rPr>
        <w:t>:</w:t>
      </w:r>
    </w:p>
    <w:p w14:paraId="5A3F56E0" w14:textId="77777777" w:rsidR="00044B43" w:rsidRPr="00044B43" w:rsidRDefault="00044B43" w:rsidP="00044B43">
      <w:pPr>
        <w:rPr>
          <w:bCs/>
          <w:color w:val="000000" w:themeColor="text1"/>
          <w:sz w:val="24"/>
        </w:rPr>
      </w:pPr>
      <w:r w:rsidRPr="00044B43">
        <w:rPr>
          <w:rFonts w:hint="eastAsia"/>
          <w:bCs/>
          <w:color w:val="000000" w:themeColor="text1"/>
          <w:sz w:val="24"/>
        </w:rPr>
        <w:lastRenderedPageBreak/>
        <w:t>1</w:t>
      </w:r>
      <w:r w:rsidRPr="00044B43">
        <w:rPr>
          <w:rFonts w:hint="eastAsia"/>
          <w:bCs/>
          <w:color w:val="000000" w:themeColor="text1"/>
          <w:sz w:val="24"/>
        </w:rPr>
        <w:t>、负责海外汽车市场车辆售后技术支持</w:t>
      </w:r>
    </w:p>
    <w:p w14:paraId="4AF4C696" w14:textId="77777777" w:rsidR="00044B43" w:rsidRPr="00044B43" w:rsidRDefault="00044B43" w:rsidP="00044B43">
      <w:pPr>
        <w:rPr>
          <w:bCs/>
          <w:color w:val="000000" w:themeColor="text1"/>
          <w:sz w:val="24"/>
        </w:rPr>
      </w:pPr>
      <w:r w:rsidRPr="00044B43">
        <w:rPr>
          <w:rFonts w:hint="eastAsia"/>
          <w:bCs/>
          <w:color w:val="000000" w:themeColor="text1"/>
          <w:sz w:val="24"/>
        </w:rPr>
        <w:t>2</w:t>
      </w:r>
      <w:r w:rsidRPr="00044B43">
        <w:rPr>
          <w:rFonts w:hint="eastAsia"/>
          <w:bCs/>
          <w:color w:val="000000" w:themeColor="text1"/>
          <w:sz w:val="24"/>
        </w:rPr>
        <w:t>、跟进海外车型规划，并推动相关进度，配合销售提供相关支持</w:t>
      </w:r>
      <w:r w:rsidRPr="00044B43">
        <w:rPr>
          <w:rFonts w:hint="eastAsia"/>
          <w:bCs/>
          <w:color w:val="000000" w:themeColor="text1"/>
          <w:sz w:val="24"/>
        </w:rPr>
        <w:t>;</w:t>
      </w:r>
    </w:p>
    <w:p w14:paraId="2B7341F5" w14:textId="77777777" w:rsidR="00044B43" w:rsidRPr="00044B43" w:rsidRDefault="00044B43" w:rsidP="00044B43">
      <w:pPr>
        <w:rPr>
          <w:bCs/>
          <w:color w:val="000000" w:themeColor="text1"/>
          <w:sz w:val="24"/>
        </w:rPr>
      </w:pPr>
      <w:r w:rsidRPr="00044B43">
        <w:rPr>
          <w:rFonts w:hint="eastAsia"/>
          <w:bCs/>
          <w:color w:val="000000" w:themeColor="text1"/>
          <w:sz w:val="24"/>
        </w:rPr>
        <w:t>3</w:t>
      </w:r>
      <w:r w:rsidRPr="00044B43">
        <w:rPr>
          <w:rFonts w:hint="eastAsia"/>
          <w:bCs/>
          <w:color w:val="000000" w:themeColor="text1"/>
          <w:sz w:val="24"/>
        </w:rPr>
        <w:t>、跟进海外订单的试装、评审、生产、入库物流工作，处理异常问题，保证交付</w:t>
      </w:r>
      <w:r w:rsidRPr="00044B43">
        <w:rPr>
          <w:rFonts w:hint="eastAsia"/>
          <w:bCs/>
          <w:color w:val="000000" w:themeColor="text1"/>
          <w:sz w:val="24"/>
        </w:rPr>
        <w:t>;</w:t>
      </w:r>
    </w:p>
    <w:p w14:paraId="7FB62932" w14:textId="623BB6E4" w:rsidR="00044B43" w:rsidRPr="00044B43" w:rsidRDefault="00044B43" w:rsidP="00044B43">
      <w:pPr>
        <w:rPr>
          <w:bCs/>
          <w:color w:val="000000" w:themeColor="text1"/>
          <w:sz w:val="24"/>
        </w:rPr>
      </w:pPr>
      <w:r>
        <w:rPr>
          <w:rFonts w:hint="eastAsia"/>
          <w:bCs/>
          <w:color w:val="000000" w:themeColor="text1"/>
          <w:sz w:val="24"/>
        </w:rPr>
        <w:t>4</w:t>
      </w:r>
      <w:r w:rsidRPr="00044B43">
        <w:rPr>
          <w:rFonts w:hint="eastAsia"/>
          <w:bCs/>
          <w:color w:val="000000" w:themeColor="text1"/>
          <w:sz w:val="24"/>
        </w:rPr>
        <w:t>、完成领导安排的其他工作。</w:t>
      </w:r>
    </w:p>
    <w:p w14:paraId="0B9C5C48" w14:textId="77777777" w:rsidR="007D48CC" w:rsidRDefault="007D48CC" w:rsidP="007D48CC">
      <w:pPr>
        <w:rPr>
          <w:b/>
          <w:color w:val="000000" w:themeColor="text1"/>
          <w:sz w:val="24"/>
        </w:rPr>
      </w:pPr>
      <w:r>
        <w:rPr>
          <w:rFonts w:hint="eastAsia"/>
          <w:b/>
          <w:color w:val="000000" w:themeColor="text1"/>
          <w:sz w:val="24"/>
        </w:rPr>
        <w:t>岗位要求：</w:t>
      </w:r>
    </w:p>
    <w:p w14:paraId="0A57512A" w14:textId="67E6CC17" w:rsidR="00044B43" w:rsidRPr="00044B43" w:rsidRDefault="00044B43" w:rsidP="00044B43">
      <w:pPr>
        <w:rPr>
          <w:bCs/>
          <w:color w:val="000000" w:themeColor="text1"/>
          <w:sz w:val="24"/>
        </w:rPr>
      </w:pPr>
      <w:r w:rsidRPr="00044B43">
        <w:rPr>
          <w:rFonts w:hint="eastAsia"/>
          <w:bCs/>
          <w:color w:val="000000" w:themeColor="text1"/>
          <w:sz w:val="24"/>
        </w:rPr>
        <w:t>1</w:t>
      </w:r>
      <w:r w:rsidRPr="00044B43">
        <w:rPr>
          <w:rFonts w:hint="eastAsia"/>
          <w:bCs/>
          <w:color w:val="000000" w:themeColor="text1"/>
          <w:sz w:val="24"/>
        </w:rPr>
        <w:t>、</w:t>
      </w:r>
      <w:r>
        <w:rPr>
          <w:rFonts w:hint="eastAsia"/>
          <w:color w:val="000000" w:themeColor="text1"/>
          <w:sz w:val="24"/>
        </w:rPr>
        <w:t>通过</w:t>
      </w:r>
      <w:r>
        <w:rPr>
          <w:rFonts w:hint="eastAsia"/>
          <w:color w:val="000000" w:themeColor="text1"/>
          <w:sz w:val="24"/>
        </w:rPr>
        <w:t>CET-6</w:t>
      </w:r>
      <w:r>
        <w:rPr>
          <w:rFonts w:hint="eastAsia"/>
          <w:color w:val="000000" w:themeColor="text1"/>
          <w:sz w:val="24"/>
        </w:rPr>
        <w:t>，英语听说读写熟练</w:t>
      </w:r>
      <w:r w:rsidRPr="00044B43">
        <w:rPr>
          <w:rFonts w:hint="eastAsia"/>
          <w:bCs/>
          <w:color w:val="000000" w:themeColor="text1"/>
          <w:sz w:val="24"/>
        </w:rPr>
        <w:t>;</w:t>
      </w:r>
    </w:p>
    <w:p w14:paraId="52D15E3F" w14:textId="77777777" w:rsidR="00044B43" w:rsidRPr="00044B43" w:rsidRDefault="00044B43" w:rsidP="00044B43">
      <w:pPr>
        <w:rPr>
          <w:bCs/>
          <w:color w:val="000000" w:themeColor="text1"/>
          <w:sz w:val="24"/>
        </w:rPr>
      </w:pPr>
      <w:r w:rsidRPr="00044B43">
        <w:rPr>
          <w:rFonts w:hint="eastAsia"/>
          <w:bCs/>
          <w:color w:val="000000" w:themeColor="text1"/>
          <w:sz w:val="24"/>
        </w:rPr>
        <w:t>2</w:t>
      </w:r>
      <w:r w:rsidRPr="00044B43">
        <w:rPr>
          <w:rFonts w:hint="eastAsia"/>
          <w:bCs/>
          <w:color w:val="000000" w:themeColor="text1"/>
          <w:sz w:val="24"/>
        </w:rPr>
        <w:t>、逻辑思维能力强、善于沟通、较好的组织协调能力，有较强的抗压能力</w:t>
      </w:r>
      <w:r w:rsidRPr="00044B43">
        <w:rPr>
          <w:rFonts w:hint="eastAsia"/>
          <w:bCs/>
          <w:color w:val="000000" w:themeColor="text1"/>
          <w:sz w:val="24"/>
        </w:rPr>
        <w:t>;</w:t>
      </w:r>
    </w:p>
    <w:p w14:paraId="1F3B5820" w14:textId="4519743F" w:rsidR="00A9674C" w:rsidRPr="00044B43" w:rsidRDefault="00044B43" w:rsidP="00044B43">
      <w:pPr>
        <w:rPr>
          <w:bCs/>
          <w:color w:val="000000" w:themeColor="text1"/>
          <w:sz w:val="24"/>
        </w:rPr>
      </w:pPr>
      <w:r w:rsidRPr="00044B43">
        <w:rPr>
          <w:rFonts w:hint="eastAsia"/>
          <w:bCs/>
          <w:color w:val="000000" w:themeColor="text1"/>
          <w:sz w:val="24"/>
        </w:rPr>
        <w:t>3</w:t>
      </w:r>
      <w:r w:rsidRPr="00044B43">
        <w:rPr>
          <w:rFonts w:hint="eastAsia"/>
          <w:bCs/>
          <w:color w:val="000000" w:themeColor="text1"/>
          <w:sz w:val="24"/>
        </w:rPr>
        <w:t>、性格积极乐观，接受海外差旅工作。</w:t>
      </w:r>
      <w:bookmarkEnd w:id="6"/>
    </w:p>
    <w:bookmarkEnd w:id="8"/>
    <w:bookmarkEnd w:id="10"/>
    <w:p w14:paraId="4DDBE994" w14:textId="77777777" w:rsidR="00A9674C" w:rsidRDefault="00A9674C">
      <w:pPr>
        <w:rPr>
          <w:color w:val="000000" w:themeColor="text1"/>
          <w:sz w:val="24"/>
        </w:rPr>
      </w:pPr>
    </w:p>
    <w:p w14:paraId="4804A392" w14:textId="77777777" w:rsidR="00A9674C" w:rsidRDefault="00000000">
      <w:pPr>
        <w:rPr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>福利待遇</w:t>
      </w:r>
      <w:r>
        <w:rPr>
          <w:rFonts w:hint="eastAsia"/>
          <w:b/>
          <w:color w:val="000000" w:themeColor="text1"/>
          <w:sz w:val="24"/>
        </w:rPr>
        <w:t>：</w:t>
      </w:r>
    </w:p>
    <w:p w14:paraId="5BE17428" w14:textId="24F7D38D" w:rsidR="00A9674C" w:rsidRPr="008B5FE7" w:rsidRDefault="008B5FE7" w:rsidP="008B5FE7">
      <w:pPr>
        <w:rPr>
          <w:color w:val="000000" w:themeColor="text1"/>
          <w:sz w:val="24"/>
        </w:rPr>
      </w:pPr>
      <w:bookmarkStart w:id="11" w:name="OLE_LINK6"/>
      <w:r w:rsidRPr="008B5FE7">
        <w:rPr>
          <w:rFonts w:hint="eastAsia"/>
          <w:bCs/>
          <w:color w:val="000000" w:themeColor="text1"/>
          <w:sz w:val="24"/>
        </w:rPr>
        <w:t>1</w:t>
      </w:r>
      <w:r w:rsidRPr="008B5FE7">
        <w:rPr>
          <w:rFonts w:hint="eastAsia"/>
          <w:bCs/>
          <w:color w:val="000000" w:themeColor="text1"/>
          <w:sz w:val="24"/>
        </w:rPr>
        <w:t>、</w:t>
      </w:r>
      <w:r w:rsidRPr="008B5FE7">
        <w:rPr>
          <w:rFonts w:hint="eastAsia"/>
          <w:color w:val="000000" w:themeColor="text1"/>
          <w:sz w:val="24"/>
        </w:rPr>
        <w:t>基本工资</w:t>
      </w:r>
      <w:r w:rsidRPr="008B5FE7">
        <w:rPr>
          <w:color w:val="000000" w:themeColor="text1"/>
          <w:sz w:val="24"/>
        </w:rPr>
        <w:t>+</w:t>
      </w:r>
      <w:r w:rsidRPr="008B5FE7">
        <w:rPr>
          <w:rFonts w:hint="eastAsia"/>
          <w:color w:val="000000" w:themeColor="text1"/>
          <w:sz w:val="24"/>
        </w:rPr>
        <w:t>过节福利</w:t>
      </w:r>
      <w:r w:rsidRPr="008B5FE7">
        <w:rPr>
          <w:color w:val="000000" w:themeColor="text1"/>
          <w:sz w:val="24"/>
        </w:rPr>
        <w:t>+</w:t>
      </w:r>
      <w:r w:rsidRPr="008B5FE7">
        <w:rPr>
          <w:rFonts w:hint="eastAsia"/>
          <w:color w:val="000000" w:themeColor="text1"/>
          <w:sz w:val="24"/>
        </w:rPr>
        <w:t>年终奖</w:t>
      </w:r>
      <w:r w:rsidRPr="008B5FE7">
        <w:rPr>
          <w:color w:val="000000" w:themeColor="text1"/>
          <w:sz w:val="24"/>
        </w:rPr>
        <w:t>+</w:t>
      </w:r>
      <w:r w:rsidRPr="008B5FE7">
        <w:rPr>
          <w:rFonts w:hint="eastAsia"/>
          <w:color w:val="000000" w:themeColor="text1"/>
          <w:sz w:val="24"/>
        </w:rPr>
        <w:t>差旅津贴</w:t>
      </w:r>
    </w:p>
    <w:p w14:paraId="73320FC6" w14:textId="5FD1CF52" w:rsidR="00A9674C" w:rsidRPr="008B5FE7" w:rsidRDefault="008B5FE7" w:rsidP="008B5FE7">
      <w:pPr>
        <w:rPr>
          <w:color w:val="000000" w:themeColor="text1"/>
          <w:sz w:val="24"/>
        </w:rPr>
      </w:pPr>
      <w:r w:rsidRPr="008B5FE7">
        <w:rPr>
          <w:rFonts w:hint="eastAsia"/>
          <w:bCs/>
          <w:color w:val="000000" w:themeColor="text1"/>
          <w:sz w:val="24"/>
        </w:rPr>
        <w:t>2</w:t>
      </w:r>
      <w:r w:rsidRPr="008B5FE7">
        <w:rPr>
          <w:rFonts w:hint="eastAsia"/>
          <w:bCs/>
          <w:color w:val="000000" w:themeColor="text1"/>
          <w:sz w:val="24"/>
        </w:rPr>
        <w:t>、</w:t>
      </w:r>
      <w:r w:rsidRPr="008B5FE7">
        <w:rPr>
          <w:rFonts w:hint="eastAsia"/>
          <w:color w:val="000000" w:themeColor="text1"/>
          <w:sz w:val="24"/>
        </w:rPr>
        <w:t>五险一金</w:t>
      </w:r>
      <w:r w:rsidRPr="008B5FE7">
        <w:rPr>
          <w:color w:val="000000" w:themeColor="text1"/>
          <w:sz w:val="24"/>
        </w:rPr>
        <w:t>+</w:t>
      </w:r>
      <w:r w:rsidRPr="008B5FE7">
        <w:rPr>
          <w:rFonts w:hint="eastAsia"/>
          <w:color w:val="000000" w:themeColor="text1"/>
          <w:sz w:val="24"/>
        </w:rPr>
        <w:t>补充商业险</w:t>
      </w:r>
      <w:r w:rsidRPr="008B5FE7">
        <w:rPr>
          <w:color w:val="000000" w:themeColor="text1"/>
          <w:sz w:val="24"/>
        </w:rPr>
        <w:t>+</w:t>
      </w:r>
      <w:r w:rsidRPr="008B5FE7">
        <w:rPr>
          <w:rFonts w:hint="eastAsia"/>
          <w:color w:val="000000" w:themeColor="text1"/>
          <w:sz w:val="24"/>
        </w:rPr>
        <w:t>环球商旅险</w:t>
      </w:r>
    </w:p>
    <w:p w14:paraId="629418B0" w14:textId="096A93FD" w:rsidR="00A9674C" w:rsidRPr="008B5FE7" w:rsidRDefault="008B5FE7" w:rsidP="008B5FE7">
      <w:pPr>
        <w:rPr>
          <w:color w:val="000000" w:themeColor="text1"/>
          <w:sz w:val="24"/>
        </w:rPr>
      </w:pPr>
      <w:r w:rsidRPr="008B5FE7">
        <w:rPr>
          <w:rFonts w:hint="eastAsia"/>
          <w:color w:val="000000" w:themeColor="text1"/>
          <w:sz w:val="24"/>
        </w:rPr>
        <w:t>3</w:t>
      </w:r>
      <w:r w:rsidRPr="008B5FE7">
        <w:rPr>
          <w:rFonts w:hint="eastAsia"/>
          <w:color w:val="000000" w:themeColor="text1"/>
          <w:sz w:val="24"/>
        </w:rPr>
        <w:t>、双休、带薪年假</w:t>
      </w:r>
    </w:p>
    <w:p w14:paraId="6683F838" w14:textId="2352238E" w:rsidR="00A9674C" w:rsidRPr="008B5FE7" w:rsidRDefault="008B5FE7" w:rsidP="008B5FE7">
      <w:pPr>
        <w:rPr>
          <w:color w:val="000000" w:themeColor="text1"/>
          <w:sz w:val="24"/>
        </w:rPr>
      </w:pPr>
      <w:r w:rsidRPr="008B5FE7">
        <w:rPr>
          <w:rFonts w:hint="eastAsia"/>
          <w:color w:val="000000" w:themeColor="text1"/>
          <w:sz w:val="24"/>
        </w:rPr>
        <w:t>4</w:t>
      </w:r>
      <w:r w:rsidRPr="008B5FE7">
        <w:rPr>
          <w:rFonts w:hint="eastAsia"/>
          <w:color w:val="000000" w:themeColor="text1"/>
          <w:sz w:val="24"/>
        </w:rPr>
        <w:t>、餐补、年度体检、生日礼物、工会福利等</w:t>
      </w:r>
    </w:p>
    <w:p w14:paraId="6FD665D7" w14:textId="018758C0" w:rsidR="00A9674C" w:rsidRPr="008B5FE7" w:rsidRDefault="008B5FE7" w:rsidP="008B5FE7">
      <w:pPr>
        <w:rPr>
          <w:color w:val="000000" w:themeColor="text1"/>
          <w:sz w:val="24"/>
        </w:rPr>
      </w:pPr>
      <w:r w:rsidRPr="008B5FE7">
        <w:rPr>
          <w:rFonts w:hint="eastAsia"/>
          <w:color w:val="000000" w:themeColor="text1"/>
          <w:sz w:val="24"/>
        </w:rPr>
        <w:t>5</w:t>
      </w:r>
      <w:r w:rsidRPr="008B5FE7">
        <w:rPr>
          <w:rFonts w:hint="eastAsia"/>
          <w:color w:val="000000" w:themeColor="text1"/>
          <w:sz w:val="24"/>
        </w:rPr>
        <w:t>、免费住房</w:t>
      </w:r>
    </w:p>
    <w:p w14:paraId="0F0DDFB8" w14:textId="6935E5C8" w:rsidR="00A9674C" w:rsidRPr="008B5FE7" w:rsidRDefault="008B5FE7" w:rsidP="008B5FE7">
      <w:pPr>
        <w:rPr>
          <w:color w:val="000000" w:themeColor="text1"/>
          <w:sz w:val="24"/>
        </w:rPr>
      </w:pPr>
      <w:r w:rsidRPr="008B5FE7">
        <w:rPr>
          <w:rFonts w:hint="eastAsia"/>
          <w:color w:val="000000" w:themeColor="text1"/>
          <w:sz w:val="24"/>
        </w:rPr>
        <w:t>6</w:t>
      </w:r>
      <w:r w:rsidRPr="008B5FE7">
        <w:rPr>
          <w:rFonts w:hint="eastAsia"/>
          <w:color w:val="000000" w:themeColor="text1"/>
          <w:sz w:val="24"/>
        </w:rPr>
        <w:t>、全面培训体系</w:t>
      </w:r>
    </w:p>
    <w:p w14:paraId="67DE369E" w14:textId="1B12AD90" w:rsidR="00A9674C" w:rsidRPr="008B5FE7" w:rsidRDefault="008B5FE7" w:rsidP="008B5FE7">
      <w:pPr>
        <w:rPr>
          <w:color w:val="000000" w:themeColor="text1"/>
          <w:sz w:val="24"/>
        </w:rPr>
      </w:pPr>
      <w:r w:rsidRPr="008B5FE7">
        <w:rPr>
          <w:rFonts w:hint="eastAsia"/>
          <w:color w:val="000000" w:themeColor="text1"/>
          <w:sz w:val="24"/>
        </w:rPr>
        <w:t>7</w:t>
      </w:r>
      <w:r w:rsidRPr="008B5FE7">
        <w:rPr>
          <w:rFonts w:hint="eastAsia"/>
          <w:color w:val="000000" w:themeColor="text1"/>
          <w:sz w:val="24"/>
        </w:rPr>
        <w:t>、丰富的员工生活、团建活动、工会关怀</w:t>
      </w:r>
    </w:p>
    <w:bookmarkEnd w:id="9"/>
    <w:bookmarkEnd w:id="11"/>
    <w:p w14:paraId="455A4E94" w14:textId="77777777" w:rsidR="00A9674C" w:rsidRDefault="00A9674C">
      <w:pPr>
        <w:pStyle w:val="a7"/>
        <w:ind w:firstLineChars="0" w:firstLine="0"/>
        <w:rPr>
          <w:color w:val="000000" w:themeColor="text1"/>
          <w:sz w:val="24"/>
        </w:rPr>
      </w:pPr>
    </w:p>
    <w:p w14:paraId="38B4119E" w14:textId="77777777" w:rsidR="00A9674C" w:rsidRDefault="00A9674C">
      <w:pPr>
        <w:pStyle w:val="a7"/>
        <w:ind w:firstLineChars="0" w:firstLine="0"/>
        <w:rPr>
          <w:color w:val="000000" w:themeColor="text1"/>
          <w:sz w:val="24"/>
        </w:rPr>
      </w:pPr>
    </w:p>
    <w:p w14:paraId="4911E16F" w14:textId="77777777" w:rsidR="00A9674C" w:rsidRDefault="00A9674C">
      <w:pPr>
        <w:rPr>
          <w:color w:val="000000" w:themeColor="text1"/>
          <w:sz w:val="24"/>
        </w:rPr>
      </w:pPr>
    </w:p>
    <w:p w14:paraId="52E22875" w14:textId="77777777" w:rsidR="00A9674C" w:rsidRDefault="00000000">
      <w:pPr>
        <w:rPr>
          <w:b/>
          <w:sz w:val="24"/>
        </w:rPr>
      </w:pPr>
      <w:r>
        <w:rPr>
          <w:rFonts w:hint="eastAsia"/>
          <w:b/>
          <w:sz w:val="24"/>
        </w:rPr>
        <w:t>联系方式：</w:t>
      </w:r>
    </w:p>
    <w:p w14:paraId="665BDC49" w14:textId="77777777" w:rsidR="007B67D7" w:rsidRDefault="007B67D7">
      <w:pPr>
        <w:rPr>
          <w:sz w:val="24"/>
        </w:rPr>
      </w:pPr>
    </w:p>
    <w:p w14:paraId="663DA437" w14:textId="37CD9F0F" w:rsidR="007B67D7" w:rsidRDefault="007B67D7">
      <w:pPr>
        <w:rPr>
          <w:b/>
          <w:sz w:val="24"/>
        </w:rPr>
      </w:pPr>
      <w:r>
        <w:rPr>
          <w:rFonts w:hint="eastAsia"/>
          <w:sz w:val="24"/>
        </w:rPr>
        <w:t>扫码投递：</w:t>
      </w:r>
    </w:p>
    <w:p w14:paraId="076AEDD2" w14:textId="1205C0F2" w:rsidR="00793C3F" w:rsidRDefault="007B67D7">
      <w:pPr>
        <w:rPr>
          <w:sz w:val="24"/>
        </w:rPr>
      </w:pPr>
      <w:r w:rsidRPr="007B67D7">
        <w:rPr>
          <w:noProof/>
          <w:sz w:val="24"/>
        </w:rPr>
        <w:drawing>
          <wp:inline distT="0" distB="0" distL="0" distR="0" wp14:anchorId="753FE4AE" wp14:editId="1658CB30">
            <wp:extent cx="2438400" cy="2438400"/>
            <wp:effectExtent l="0" t="0" r="0" b="0"/>
            <wp:docPr id="65839738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81683" w14:textId="10B19341" w:rsidR="00A9674C" w:rsidRDefault="00FE6869">
      <w:pPr>
        <w:rPr>
          <w:sz w:val="24"/>
          <w:lang w:val="es-ES"/>
        </w:rPr>
      </w:pPr>
      <w:r>
        <w:rPr>
          <w:rFonts w:hint="eastAsia"/>
          <w:sz w:val="24"/>
        </w:rPr>
        <w:t>投递邮箱</w:t>
      </w:r>
      <w:r>
        <w:rPr>
          <w:rFonts w:hint="eastAsia"/>
          <w:sz w:val="24"/>
          <w:lang w:val="es-ES"/>
        </w:rPr>
        <w:t>：</w:t>
      </w:r>
      <w:r>
        <w:rPr>
          <w:rFonts w:hint="eastAsia"/>
          <w:sz w:val="24"/>
          <w:lang w:val="es-ES"/>
        </w:rPr>
        <w:t>job</w:t>
      </w:r>
      <w:r>
        <w:rPr>
          <w:sz w:val="24"/>
          <w:lang w:val="es-ES"/>
        </w:rPr>
        <w:t>@jmie. com.cn</w:t>
      </w:r>
    </w:p>
    <w:p w14:paraId="63146D5D" w14:textId="77777777" w:rsidR="00A9674C" w:rsidRDefault="00000000">
      <w:pPr>
        <w:rPr>
          <w:sz w:val="24"/>
        </w:rPr>
      </w:pPr>
      <w:r>
        <w:rPr>
          <w:rFonts w:hint="eastAsia"/>
          <w:sz w:val="24"/>
        </w:rPr>
        <w:t>联系地址：江西省南昌市红谷滩区金融大街</w:t>
      </w:r>
      <w:r>
        <w:rPr>
          <w:rFonts w:hint="eastAsia"/>
          <w:sz w:val="24"/>
        </w:rPr>
        <w:t>9</w:t>
      </w:r>
      <w:r>
        <w:rPr>
          <w:sz w:val="24"/>
        </w:rPr>
        <w:t>69</w:t>
      </w:r>
      <w:r>
        <w:rPr>
          <w:rFonts w:hint="eastAsia"/>
          <w:sz w:val="24"/>
        </w:rPr>
        <w:t>号江铃集团总部大楼</w:t>
      </w:r>
      <w:bookmarkEnd w:id="2"/>
    </w:p>
    <w:bookmarkEnd w:id="0"/>
    <w:bookmarkEnd w:id="3"/>
    <w:p w14:paraId="3815B6BB" w14:textId="77777777" w:rsidR="00A9674C" w:rsidRDefault="00A9674C">
      <w:pPr>
        <w:rPr>
          <w:sz w:val="24"/>
        </w:rPr>
      </w:pPr>
    </w:p>
    <w:bookmarkEnd w:id="1"/>
    <w:p w14:paraId="65B0E940" w14:textId="77777777" w:rsidR="00A9674C" w:rsidRDefault="00A9674C">
      <w:pPr>
        <w:rPr>
          <w:sz w:val="24"/>
        </w:rPr>
      </w:pPr>
    </w:p>
    <w:sectPr w:rsidR="00A967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5BA96" w14:textId="77777777" w:rsidR="00EF63DC" w:rsidRDefault="00EF63DC" w:rsidP="006539B2">
      <w:r>
        <w:separator/>
      </w:r>
    </w:p>
  </w:endnote>
  <w:endnote w:type="continuationSeparator" w:id="0">
    <w:p w14:paraId="57BE92E9" w14:textId="77777777" w:rsidR="00EF63DC" w:rsidRDefault="00EF63DC" w:rsidP="00653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FDDAC" w14:textId="77777777" w:rsidR="00EF63DC" w:rsidRDefault="00EF63DC" w:rsidP="006539B2">
      <w:r>
        <w:separator/>
      </w:r>
    </w:p>
  </w:footnote>
  <w:footnote w:type="continuationSeparator" w:id="0">
    <w:p w14:paraId="04EE02E0" w14:textId="77777777" w:rsidR="00EF63DC" w:rsidRDefault="00EF63DC" w:rsidP="006539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3CD7AB9"/>
    <w:multiLevelType w:val="singleLevel"/>
    <w:tmpl w:val="C3CD7AB9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5B017F1D"/>
    <w:multiLevelType w:val="multilevel"/>
    <w:tmpl w:val="5B017F1D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352343239">
    <w:abstractNumId w:val="0"/>
  </w:num>
  <w:num w:numId="2" w16cid:durableId="2101096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4CC"/>
    <w:rsid w:val="0000033C"/>
    <w:rsid w:val="000010F2"/>
    <w:rsid w:val="0000481B"/>
    <w:rsid w:val="000120D2"/>
    <w:rsid w:val="00044B43"/>
    <w:rsid w:val="00055661"/>
    <w:rsid w:val="0008193B"/>
    <w:rsid w:val="0008282A"/>
    <w:rsid w:val="00095C45"/>
    <w:rsid w:val="00096263"/>
    <w:rsid w:val="000C245A"/>
    <w:rsid w:val="000F4738"/>
    <w:rsid w:val="00110A7A"/>
    <w:rsid w:val="001305A1"/>
    <w:rsid w:val="0016790E"/>
    <w:rsid w:val="00195A09"/>
    <w:rsid w:val="001C420A"/>
    <w:rsid w:val="001F024C"/>
    <w:rsid w:val="00205DF4"/>
    <w:rsid w:val="00227764"/>
    <w:rsid w:val="0028052E"/>
    <w:rsid w:val="002B5C83"/>
    <w:rsid w:val="002D1942"/>
    <w:rsid w:val="002D61B9"/>
    <w:rsid w:val="002E28F6"/>
    <w:rsid w:val="0032574F"/>
    <w:rsid w:val="00333533"/>
    <w:rsid w:val="0033490D"/>
    <w:rsid w:val="00357A14"/>
    <w:rsid w:val="00360B23"/>
    <w:rsid w:val="00383500"/>
    <w:rsid w:val="00390CA6"/>
    <w:rsid w:val="003B6F81"/>
    <w:rsid w:val="003D230A"/>
    <w:rsid w:val="00414C8C"/>
    <w:rsid w:val="004260E5"/>
    <w:rsid w:val="00433CA1"/>
    <w:rsid w:val="00442A4B"/>
    <w:rsid w:val="0045150D"/>
    <w:rsid w:val="004543DA"/>
    <w:rsid w:val="00467551"/>
    <w:rsid w:val="004749D1"/>
    <w:rsid w:val="004A0756"/>
    <w:rsid w:val="004A6B7E"/>
    <w:rsid w:val="004C7C33"/>
    <w:rsid w:val="004D1F92"/>
    <w:rsid w:val="00534D5A"/>
    <w:rsid w:val="00576D4D"/>
    <w:rsid w:val="00577046"/>
    <w:rsid w:val="005818D5"/>
    <w:rsid w:val="005D364C"/>
    <w:rsid w:val="005D7B2E"/>
    <w:rsid w:val="005F6E52"/>
    <w:rsid w:val="006323AA"/>
    <w:rsid w:val="006539B2"/>
    <w:rsid w:val="00674A57"/>
    <w:rsid w:val="00686805"/>
    <w:rsid w:val="00687CB1"/>
    <w:rsid w:val="00695796"/>
    <w:rsid w:val="006C09F3"/>
    <w:rsid w:val="006C7831"/>
    <w:rsid w:val="006F56CE"/>
    <w:rsid w:val="006F5D3A"/>
    <w:rsid w:val="00732426"/>
    <w:rsid w:val="00767F16"/>
    <w:rsid w:val="00792DF4"/>
    <w:rsid w:val="007934CC"/>
    <w:rsid w:val="00793C3F"/>
    <w:rsid w:val="0079670C"/>
    <w:rsid w:val="007A5644"/>
    <w:rsid w:val="007B4C7F"/>
    <w:rsid w:val="007B50EB"/>
    <w:rsid w:val="007B67D7"/>
    <w:rsid w:val="007D48CC"/>
    <w:rsid w:val="007E57CB"/>
    <w:rsid w:val="0080743E"/>
    <w:rsid w:val="00810636"/>
    <w:rsid w:val="00857A6D"/>
    <w:rsid w:val="00870DE9"/>
    <w:rsid w:val="00874990"/>
    <w:rsid w:val="00893323"/>
    <w:rsid w:val="008B32B4"/>
    <w:rsid w:val="008B5FE7"/>
    <w:rsid w:val="008F51A1"/>
    <w:rsid w:val="0098015E"/>
    <w:rsid w:val="009A604E"/>
    <w:rsid w:val="009F13A3"/>
    <w:rsid w:val="00A15719"/>
    <w:rsid w:val="00A1675F"/>
    <w:rsid w:val="00A252B5"/>
    <w:rsid w:val="00A67330"/>
    <w:rsid w:val="00A8201F"/>
    <w:rsid w:val="00A91F63"/>
    <w:rsid w:val="00A9674C"/>
    <w:rsid w:val="00AE3870"/>
    <w:rsid w:val="00B1568A"/>
    <w:rsid w:val="00B66EE8"/>
    <w:rsid w:val="00B904F9"/>
    <w:rsid w:val="00BA196E"/>
    <w:rsid w:val="00BA54CE"/>
    <w:rsid w:val="00BB04AB"/>
    <w:rsid w:val="00BB0F6D"/>
    <w:rsid w:val="00BC4F09"/>
    <w:rsid w:val="00BD39F1"/>
    <w:rsid w:val="00C01E52"/>
    <w:rsid w:val="00C04740"/>
    <w:rsid w:val="00C12540"/>
    <w:rsid w:val="00C21570"/>
    <w:rsid w:val="00C45F20"/>
    <w:rsid w:val="00C50F88"/>
    <w:rsid w:val="00C62587"/>
    <w:rsid w:val="00C8567C"/>
    <w:rsid w:val="00C86808"/>
    <w:rsid w:val="00CA4EAA"/>
    <w:rsid w:val="00CB4921"/>
    <w:rsid w:val="00CB7728"/>
    <w:rsid w:val="00CC6BEC"/>
    <w:rsid w:val="00CF2E48"/>
    <w:rsid w:val="00CF77F2"/>
    <w:rsid w:val="00D218E6"/>
    <w:rsid w:val="00D35A30"/>
    <w:rsid w:val="00D455F8"/>
    <w:rsid w:val="00D52F19"/>
    <w:rsid w:val="00D55F3B"/>
    <w:rsid w:val="00D607B2"/>
    <w:rsid w:val="00D74210"/>
    <w:rsid w:val="00DA169F"/>
    <w:rsid w:val="00DC2B7E"/>
    <w:rsid w:val="00E42042"/>
    <w:rsid w:val="00E51D56"/>
    <w:rsid w:val="00E62318"/>
    <w:rsid w:val="00E75D55"/>
    <w:rsid w:val="00E952B3"/>
    <w:rsid w:val="00EC191F"/>
    <w:rsid w:val="00EF63DC"/>
    <w:rsid w:val="00F00120"/>
    <w:rsid w:val="00F53B11"/>
    <w:rsid w:val="00F66B3F"/>
    <w:rsid w:val="00F66CF7"/>
    <w:rsid w:val="00F956E8"/>
    <w:rsid w:val="00F960BA"/>
    <w:rsid w:val="00FB105A"/>
    <w:rsid w:val="00FD6CB9"/>
    <w:rsid w:val="00FE4532"/>
    <w:rsid w:val="00FE6869"/>
    <w:rsid w:val="327B01C5"/>
    <w:rsid w:val="343B642D"/>
    <w:rsid w:val="45161CE6"/>
    <w:rsid w:val="476970F7"/>
    <w:rsid w:val="54DB7BE3"/>
    <w:rsid w:val="67F4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6C388A"/>
  <w15:docId w15:val="{27F19A42-620E-4380-AEC8-00722454C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  <w:style w:type="paragraph" w:styleId="a7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1A66D-FC9A-4381-87C0-2E73AA568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8087</TotalTime>
  <Pages>2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凯 焦</cp:lastModifiedBy>
  <cp:revision>20</cp:revision>
  <cp:lastPrinted>2024-08-26T07:42:00Z</cp:lastPrinted>
  <dcterms:created xsi:type="dcterms:W3CDTF">2025-08-27T03:02:00Z</dcterms:created>
  <dcterms:modified xsi:type="dcterms:W3CDTF">2026-09-15T03:37:00Z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eyJoZGlkIjoiYjgwMjg0MjcyZTk4YmYyZTc4NjA5YjNhYjNlZmVlZTAiLCJ1c2VySWQiOiI4NTYyNjUxOTUifQ==</vt:lpwstr>
  </property>
  <property fmtid="{D5CDD505-2E9C-101B-9397-08002B2CF9AE}" pid="4" name="ICV">
    <vt:lpwstr>8EB0E1AAE5FB4D51B5CF935DED4EE157_13</vt:lpwstr>
  </property>
</Properties>
</file>